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0C539F" w14:textId="77777777" w:rsidR="00883A88" w:rsidRDefault="00F25574"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14:anchorId="1A72DF11" wp14:editId="43E4560F">
                <wp:simplePos x="0" y="0"/>
                <wp:positionH relativeFrom="column">
                  <wp:posOffset>1379220</wp:posOffset>
                </wp:positionH>
                <wp:positionV relativeFrom="paragraph">
                  <wp:posOffset>487680</wp:posOffset>
                </wp:positionV>
                <wp:extent cx="4289425" cy="55372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3E91D" w14:textId="77777777" w:rsidR="002117A3" w:rsidRDefault="002117A3"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2DF11"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14:paraId="66E3E91D" w14:textId="77777777" w:rsidR="002117A3" w:rsidRDefault="002117A3"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14:anchorId="29C650D9" wp14:editId="38184EAD">
                <wp:simplePos x="0" y="0"/>
                <wp:positionH relativeFrom="column">
                  <wp:posOffset>1029970</wp:posOffset>
                </wp:positionH>
                <wp:positionV relativeFrom="paragraph">
                  <wp:posOffset>46355</wp:posOffset>
                </wp:positionV>
                <wp:extent cx="5334635" cy="357505"/>
                <wp:effectExtent l="10795" t="8255" r="7620"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14:paraId="62557D2E" w14:textId="77777777" w:rsidR="002117A3" w:rsidRDefault="002117A3"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50D9"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14:paraId="62557D2E" w14:textId="77777777" w:rsidR="002117A3" w:rsidRDefault="002117A3"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14:anchorId="178F2562" wp14:editId="6999CE9B">
            <wp:extent cx="6858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solidFill>
                      <a:srgbClr val="FFFFFF"/>
                    </a:solidFill>
                    <a:ln>
                      <a:noFill/>
                    </a:ln>
                  </pic:spPr>
                </pic:pic>
              </a:graphicData>
            </a:graphic>
          </wp:inline>
        </w:drawing>
      </w:r>
    </w:p>
    <w:p w14:paraId="79F0CC48" w14:textId="77777777" w:rsidR="00883A88" w:rsidRDefault="00883A88" w:rsidP="00883A88">
      <w:pPr>
        <w:spacing w:line="240" w:lineRule="auto"/>
        <w:ind w:left="3600"/>
        <w:jc w:val="both"/>
        <w:rPr>
          <w:rFonts w:ascii="Arial" w:hAnsi="Arial" w:cs="Arial"/>
          <w:sz w:val="24"/>
          <w:szCs w:val="24"/>
          <w:lang w:val="en-US"/>
        </w:rPr>
      </w:pPr>
    </w:p>
    <w:p w14:paraId="25D9D7F9"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p>
    <w:p w14:paraId="313F4200"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14:paraId="62D3CBF8"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p>
    <w:p w14:paraId="7244DE5B" w14:textId="1FE8E304" w:rsidR="00D16670" w:rsidRPr="006717D4" w:rsidRDefault="00551505"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Pr>
          <w:rFonts w:ascii="Arial" w:eastAsia="Times New Roman" w:hAnsi="Arial" w:cs="Arial"/>
          <w:b/>
          <w:bCs/>
          <w:color w:val="000000"/>
          <w:sz w:val="36"/>
          <w:szCs w:val="36"/>
          <w:lang w:val="en-US" w:eastAsia="en-US"/>
        </w:rPr>
        <w:t>MINUTES</w:t>
      </w:r>
    </w:p>
    <w:p w14:paraId="57132D29"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14:paraId="15B87183"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14:paraId="5FE76C7B" w14:textId="77777777" w:rsidR="00D16670" w:rsidRDefault="00EF6706" w:rsidP="00D16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Pr>
          <w:rFonts w:ascii="Arial" w:eastAsia="Times New Roman" w:hAnsi="Arial" w:cs="Arial"/>
          <w:color w:val="000000"/>
          <w:sz w:val="24"/>
          <w:szCs w:val="24"/>
          <w:lang w:val="en-US" w:eastAsia="en-US"/>
        </w:rPr>
        <w:t xml:space="preserve">  </w:t>
      </w:r>
      <w:r w:rsidR="003372B2">
        <w:rPr>
          <w:rFonts w:ascii="Arial" w:eastAsia="Times New Roman" w:hAnsi="Arial" w:cs="Arial"/>
          <w:b/>
          <w:color w:val="000000"/>
          <w:sz w:val="24"/>
          <w:szCs w:val="24"/>
          <w:lang w:val="en-US" w:eastAsia="en-US"/>
        </w:rPr>
        <w:t>H</w:t>
      </w:r>
      <w:r w:rsidR="00D16670" w:rsidRPr="006F2DCC">
        <w:rPr>
          <w:rFonts w:ascii="Arial" w:eastAsia="Times New Roman" w:hAnsi="Arial" w:cs="Arial"/>
          <w:b/>
          <w:color w:val="000000"/>
          <w:sz w:val="24"/>
          <w:szCs w:val="24"/>
          <w:lang w:val="en-US" w:eastAsia="en-US"/>
        </w:rPr>
        <w:t xml:space="preserve">eld at </w:t>
      </w:r>
      <w:r w:rsidR="00E36AD1">
        <w:rPr>
          <w:rFonts w:ascii="Arial" w:eastAsia="Times New Roman" w:hAnsi="Arial" w:cs="Arial"/>
          <w:b/>
          <w:color w:val="000000"/>
          <w:sz w:val="24"/>
          <w:szCs w:val="24"/>
          <w:lang w:val="en-US" w:eastAsia="en-US"/>
        </w:rPr>
        <w:t xml:space="preserve">the </w:t>
      </w:r>
      <w:r w:rsidR="0061525F">
        <w:rPr>
          <w:rFonts w:ascii="Arial" w:eastAsia="Times New Roman" w:hAnsi="Arial" w:cs="Arial"/>
          <w:b/>
          <w:color w:val="000000"/>
          <w:sz w:val="24"/>
          <w:szCs w:val="24"/>
          <w:lang w:val="en-US" w:eastAsia="en-US"/>
        </w:rPr>
        <w:t>Lord Stanley Hotel</w:t>
      </w:r>
      <w:r w:rsidR="00E36AD1">
        <w:rPr>
          <w:rFonts w:ascii="Arial" w:eastAsia="Times New Roman" w:hAnsi="Arial" w:cs="Arial"/>
          <w:b/>
          <w:color w:val="000000"/>
          <w:sz w:val="24"/>
          <w:szCs w:val="24"/>
          <w:lang w:val="en-US" w:eastAsia="en-US"/>
        </w:rPr>
        <w:t xml:space="preserve">, </w:t>
      </w:r>
      <w:r w:rsidR="0061525F">
        <w:rPr>
          <w:rFonts w:ascii="Arial" w:eastAsia="Times New Roman" w:hAnsi="Arial" w:cs="Arial"/>
          <w:b/>
          <w:color w:val="000000"/>
          <w:sz w:val="24"/>
          <w:szCs w:val="24"/>
          <w:lang w:val="en-US" w:eastAsia="en-US"/>
        </w:rPr>
        <w:t>994 Stanley St East</w:t>
      </w:r>
      <w:r w:rsidR="00E36AD1">
        <w:rPr>
          <w:rFonts w:ascii="Arial" w:eastAsia="Times New Roman" w:hAnsi="Arial" w:cs="Arial"/>
          <w:b/>
          <w:color w:val="000000"/>
          <w:sz w:val="24"/>
          <w:szCs w:val="24"/>
          <w:lang w:val="en-US" w:eastAsia="en-US"/>
        </w:rPr>
        <w:t>,</w:t>
      </w:r>
      <w:r w:rsidR="0061525F">
        <w:rPr>
          <w:rFonts w:ascii="Arial" w:eastAsia="Times New Roman" w:hAnsi="Arial" w:cs="Arial"/>
          <w:b/>
          <w:color w:val="000000"/>
          <w:sz w:val="24"/>
          <w:szCs w:val="24"/>
          <w:lang w:val="en-US" w:eastAsia="en-US"/>
        </w:rPr>
        <w:t xml:space="preserve"> Brisbane East,</w:t>
      </w:r>
      <w:r w:rsidR="00E36AD1">
        <w:rPr>
          <w:rFonts w:ascii="Arial" w:eastAsia="Times New Roman" w:hAnsi="Arial" w:cs="Arial"/>
          <w:b/>
          <w:color w:val="000000"/>
          <w:sz w:val="24"/>
          <w:szCs w:val="24"/>
          <w:lang w:val="en-US" w:eastAsia="en-US"/>
        </w:rPr>
        <w:t xml:space="preserve"> QLD 4</w:t>
      </w:r>
      <w:r w:rsidR="0061525F">
        <w:rPr>
          <w:rFonts w:ascii="Arial" w:eastAsia="Times New Roman" w:hAnsi="Arial" w:cs="Arial"/>
          <w:b/>
          <w:color w:val="000000"/>
          <w:sz w:val="24"/>
          <w:szCs w:val="24"/>
          <w:lang w:val="en-US" w:eastAsia="en-US"/>
        </w:rPr>
        <w:t>169</w:t>
      </w:r>
    </w:p>
    <w:p w14:paraId="4C3985DF" w14:textId="77777777" w:rsidR="00D16670" w:rsidRPr="006F2DCC" w:rsidRDefault="00D16670" w:rsidP="00D16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color w:val="000000"/>
          <w:sz w:val="24"/>
          <w:szCs w:val="24"/>
          <w:lang w:val="en-US" w:eastAsia="en-US"/>
        </w:rPr>
      </w:pPr>
      <w:r w:rsidRPr="006F2DCC">
        <w:rPr>
          <w:rFonts w:ascii="Arial" w:eastAsia="Times New Roman" w:hAnsi="Arial" w:cs="Arial"/>
          <w:b/>
          <w:color w:val="000000"/>
          <w:sz w:val="24"/>
          <w:szCs w:val="24"/>
          <w:lang w:val="en-US" w:eastAsia="en-US"/>
        </w:rPr>
        <w:t xml:space="preserve"> on </w:t>
      </w:r>
      <w:r>
        <w:rPr>
          <w:rFonts w:ascii="Arial" w:eastAsia="Times New Roman" w:hAnsi="Arial" w:cs="Arial"/>
          <w:b/>
          <w:color w:val="000000"/>
          <w:sz w:val="24"/>
          <w:szCs w:val="24"/>
          <w:lang w:val="en-US" w:eastAsia="en-US"/>
        </w:rPr>
        <w:t xml:space="preserve">Sunday, </w:t>
      </w:r>
      <w:r w:rsidR="0061525F">
        <w:rPr>
          <w:rFonts w:ascii="Arial" w:eastAsia="Times New Roman" w:hAnsi="Arial" w:cs="Arial"/>
          <w:b/>
          <w:color w:val="000000"/>
          <w:sz w:val="24"/>
          <w:szCs w:val="24"/>
          <w:lang w:val="en-US" w:eastAsia="en-US"/>
        </w:rPr>
        <w:t>24</w:t>
      </w:r>
      <w:r w:rsidR="00CF43C5">
        <w:rPr>
          <w:rFonts w:ascii="Arial" w:eastAsia="Times New Roman" w:hAnsi="Arial" w:cs="Arial"/>
          <w:b/>
          <w:color w:val="000000"/>
          <w:sz w:val="24"/>
          <w:szCs w:val="24"/>
          <w:lang w:val="en-US" w:eastAsia="en-US"/>
        </w:rPr>
        <w:t xml:space="preserve"> </w:t>
      </w:r>
      <w:r w:rsidR="0061525F">
        <w:rPr>
          <w:rFonts w:ascii="Arial" w:eastAsia="Times New Roman" w:hAnsi="Arial" w:cs="Arial"/>
          <w:b/>
          <w:color w:val="000000"/>
          <w:sz w:val="24"/>
          <w:szCs w:val="24"/>
          <w:lang w:val="en-US" w:eastAsia="en-US"/>
        </w:rPr>
        <w:t>March</w:t>
      </w:r>
      <w:r>
        <w:rPr>
          <w:rFonts w:ascii="Arial" w:eastAsia="Times New Roman" w:hAnsi="Arial" w:cs="Arial"/>
          <w:b/>
          <w:color w:val="000000"/>
          <w:sz w:val="24"/>
          <w:szCs w:val="24"/>
          <w:lang w:val="en-US" w:eastAsia="en-US"/>
        </w:rPr>
        <w:t xml:space="preserve"> 201</w:t>
      </w:r>
      <w:r w:rsidR="0061525F">
        <w:rPr>
          <w:rFonts w:ascii="Arial" w:eastAsia="Times New Roman" w:hAnsi="Arial" w:cs="Arial"/>
          <w:b/>
          <w:color w:val="000000"/>
          <w:sz w:val="24"/>
          <w:szCs w:val="24"/>
          <w:lang w:val="en-US" w:eastAsia="en-US"/>
        </w:rPr>
        <w:t>9.</w:t>
      </w:r>
    </w:p>
    <w:p w14:paraId="55D19806"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64C1FA1D" w14:textId="6807A4AC" w:rsidR="003372B2" w:rsidRDefault="003372B2" w:rsidP="003372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D16670">
        <w:rPr>
          <w:rFonts w:ascii="Arial" w:eastAsia="Times New Roman" w:hAnsi="Arial" w:cs="Arial"/>
          <w:b/>
          <w:color w:val="000000"/>
          <w:sz w:val="24"/>
          <w:szCs w:val="24"/>
          <w:lang w:val="en-US" w:eastAsia="en-US"/>
        </w:rPr>
        <w:t>Council Members</w:t>
      </w:r>
      <w:r w:rsidR="00551505">
        <w:rPr>
          <w:rFonts w:ascii="Arial" w:eastAsia="Times New Roman" w:hAnsi="Arial" w:cs="Arial"/>
          <w:b/>
          <w:color w:val="000000"/>
          <w:sz w:val="24"/>
          <w:szCs w:val="24"/>
          <w:lang w:val="en-US" w:eastAsia="en-US"/>
        </w:rPr>
        <w:t xml:space="preserve"> Present</w:t>
      </w:r>
      <w:r w:rsidRPr="00D16670">
        <w:rPr>
          <w:rFonts w:ascii="Arial" w:eastAsia="Times New Roman" w:hAnsi="Arial" w:cs="Arial"/>
          <w:b/>
          <w:color w:val="000000"/>
          <w:sz w:val="24"/>
          <w:szCs w:val="24"/>
          <w:lang w:val="en-US" w:eastAsia="en-US"/>
        </w:rPr>
        <w:t>:</w:t>
      </w:r>
      <w:r>
        <w:rPr>
          <w:rFonts w:ascii="Arial" w:eastAsia="Times New Roman" w:hAnsi="Arial" w:cs="Arial"/>
          <w:color w:val="000000"/>
          <w:sz w:val="24"/>
          <w:szCs w:val="24"/>
          <w:lang w:val="en-US" w:eastAsia="en-US"/>
        </w:rPr>
        <w:t xml:space="preserve">  Mark Stokes (President and Chair), Andrew Fitzpatrick (Vice President), Gail Young (Membership Secretary &amp; Ratings Officer), Shaun Curtis (Junior Chess Coordinator), Martin Carter (Regional Liaison Officer)</w:t>
      </w:r>
      <w:r w:rsidR="00392909">
        <w:rPr>
          <w:rFonts w:ascii="Arial" w:eastAsia="Times New Roman" w:hAnsi="Arial" w:cs="Arial"/>
          <w:color w:val="000000"/>
          <w:sz w:val="24"/>
          <w:szCs w:val="24"/>
          <w:lang w:val="en-US" w:eastAsia="en-US"/>
        </w:rPr>
        <w:t xml:space="preserve"> and </w:t>
      </w:r>
    </w:p>
    <w:p w14:paraId="00A525DF" w14:textId="77777777" w:rsidR="003372B2" w:rsidRDefault="003372B2" w:rsidP="003372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14:paraId="5AAA8EBD" w14:textId="77777777" w:rsidR="003372B2" w:rsidRDefault="003372B2" w:rsidP="003372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sidRPr="00551505">
        <w:rPr>
          <w:rFonts w:ascii="Arial" w:eastAsia="Times New Roman" w:hAnsi="Arial" w:cs="Arial"/>
          <w:b/>
          <w:color w:val="000000"/>
          <w:sz w:val="24"/>
          <w:szCs w:val="24"/>
          <w:lang w:val="en-US" w:eastAsia="en-US"/>
        </w:rPr>
        <w:t>Apologies:</w:t>
      </w:r>
      <w:r>
        <w:rPr>
          <w:rFonts w:ascii="Arial" w:eastAsia="Times New Roman" w:hAnsi="Arial" w:cs="Arial"/>
          <w:color w:val="000000"/>
          <w:sz w:val="24"/>
          <w:szCs w:val="24"/>
          <w:lang w:val="en-US" w:eastAsia="en-US"/>
        </w:rPr>
        <w:t xml:space="preserve">  Scott Dullaway (Secretary)</w:t>
      </w:r>
      <w:r w:rsidR="002910BD">
        <w:rPr>
          <w:rFonts w:ascii="Arial" w:eastAsia="Times New Roman" w:hAnsi="Arial" w:cs="Arial"/>
          <w:color w:val="000000"/>
          <w:sz w:val="24"/>
          <w:szCs w:val="24"/>
          <w:lang w:val="en-US" w:eastAsia="en-US"/>
        </w:rPr>
        <w:t xml:space="preserve">. </w:t>
      </w:r>
      <w:proofErr w:type="spellStart"/>
      <w:r w:rsidR="002910BD">
        <w:rPr>
          <w:rFonts w:ascii="Arial" w:eastAsia="Times New Roman" w:hAnsi="Arial" w:cs="Arial"/>
          <w:color w:val="000000"/>
          <w:sz w:val="24"/>
          <w:szCs w:val="24"/>
          <w:lang w:val="en-US" w:eastAsia="en-US"/>
        </w:rPr>
        <w:t>Hughston</w:t>
      </w:r>
      <w:proofErr w:type="spellEnd"/>
      <w:r w:rsidR="002910BD">
        <w:rPr>
          <w:rFonts w:ascii="Arial" w:eastAsia="Times New Roman" w:hAnsi="Arial" w:cs="Arial"/>
          <w:color w:val="000000"/>
          <w:sz w:val="24"/>
          <w:szCs w:val="24"/>
          <w:lang w:val="en-US" w:eastAsia="en-US"/>
        </w:rPr>
        <w:t xml:space="preserve"> Parle (Publicity Officer)</w:t>
      </w:r>
      <w:r>
        <w:rPr>
          <w:rFonts w:ascii="Arial" w:eastAsia="Times New Roman" w:hAnsi="Arial" w:cs="Arial"/>
          <w:color w:val="000000"/>
          <w:sz w:val="24"/>
          <w:szCs w:val="24"/>
          <w:lang w:val="en-US" w:eastAsia="en-US"/>
        </w:rPr>
        <w:t xml:space="preserve"> and </w:t>
      </w:r>
      <w:r w:rsidR="0061525F">
        <w:rPr>
          <w:rFonts w:ascii="Arial" w:eastAsia="Times New Roman" w:hAnsi="Arial" w:cs="Arial"/>
          <w:color w:val="000000"/>
          <w:sz w:val="24"/>
          <w:szCs w:val="24"/>
          <w:lang w:val="en-US" w:eastAsia="en-US"/>
        </w:rPr>
        <w:t>Bryan Moss</w:t>
      </w:r>
      <w:r>
        <w:rPr>
          <w:rFonts w:ascii="Arial" w:eastAsia="Times New Roman" w:hAnsi="Arial" w:cs="Arial"/>
          <w:color w:val="000000"/>
          <w:sz w:val="24"/>
          <w:szCs w:val="24"/>
          <w:lang w:val="en-US" w:eastAsia="en-US"/>
        </w:rPr>
        <w:t xml:space="preserve"> (Development Officer).</w:t>
      </w:r>
    </w:p>
    <w:p w14:paraId="5C32C160" w14:textId="77777777" w:rsidR="00516F85" w:rsidRDefault="00516F85" w:rsidP="003372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14:paraId="22316794" w14:textId="77777777" w:rsidR="00516F85" w:rsidRDefault="00516F85" w:rsidP="003372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Meeting Opened at 11.15am</w:t>
      </w:r>
    </w:p>
    <w:p w14:paraId="5C5F5B3A" w14:textId="77777777" w:rsidR="00EF6706" w:rsidRDefault="00EF6706"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513B9E54" w14:textId="77777777" w:rsidR="00385184" w:rsidRDefault="00385184" w:rsidP="00EF67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14:paraId="7735E9AF"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1 – ACCEPTANCE OF THE MINUTES OF THE PREVIOUS COUNCIL MEETING</w:t>
      </w:r>
    </w:p>
    <w:p w14:paraId="6A52D15D" w14:textId="77777777" w:rsidR="00385184" w:rsidRDefault="00385184" w:rsidP="00385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14:paraId="0636C11E" w14:textId="77777777" w:rsidR="00385184" w:rsidRPr="004D5CA3" w:rsidRDefault="00385184" w:rsidP="00385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minutes of the previous meeting</w:t>
      </w:r>
      <w:r>
        <w:rPr>
          <w:rFonts w:ascii="Arial" w:eastAsia="Times New Roman" w:hAnsi="Arial" w:cs="Arial"/>
          <w:color w:val="000000"/>
          <w:sz w:val="24"/>
          <w:szCs w:val="24"/>
          <w:lang w:val="en-US" w:eastAsia="en-US"/>
        </w:rPr>
        <w:t xml:space="preserve"> of </w:t>
      </w:r>
      <w:r w:rsidR="0061525F">
        <w:rPr>
          <w:rFonts w:ascii="Arial" w:eastAsia="Times New Roman" w:hAnsi="Arial" w:cs="Arial"/>
          <w:color w:val="000000"/>
          <w:sz w:val="24"/>
          <w:szCs w:val="24"/>
          <w:lang w:val="en-US" w:eastAsia="en-US"/>
        </w:rPr>
        <w:t>3</w:t>
      </w:r>
      <w:r>
        <w:rPr>
          <w:rFonts w:ascii="Arial" w:eastAsia="Times New Roman" w:hAnsi="Arial" w:cs="Arial"/>
          <w:color w:val="000000"/>
          <w:sz w:val="24"/>
          <w:szCs w:val="24"/>
          <w:lang w:val="en-US" w:eastAsia="en-US"/>
        </w:rPr>
        <w:t xml:space="preserve"> </w:t>
      </w:r>
      <w:r w:rsidR="0061525F">
        <w:rPr>
          <w:rFonts w:ascii="Arial" w:eastAsia="Times New Roman" w:hAnsi="Arial" w:cs="Arial"/>
          <w:color w:val="000000"/>
          <w:sz w:val="24"/>
          <w:szCs w:val="24"/>
          <w:lang w:val="en-US" w:eastAsia="en-US"/>
        </w:rPr>
        <w:t>February</w:t>
      </w:r>
      <w:r>
        <w:rPr>
          <w:rFonts w:ascii="Arial" w:eastAsia="Times New Roman" w:hAnsi="Arial" w:cs="Arial"/>
          <w:color w:val="000000"/>
          <w:sz w:val="24"/>
          <w:szCs w:val="24"/>
          <w:lang w:val="en-US" w:eastAsia="en-US"/>
        </w:rPr>
        <w:t xml:space="preserve"> 201</w:t>
      </w:r>
      <w:r w:rsidR="0061525F">
        <w:rPr>
          <w:rFonts w:ascii="Arial" w:eastAsia="Times New Roman" w:hAnsi="Arial" w:cs="Arial"/>
          <w:color w:val="000000"/>
          <w:sz w:val="24"/>
          <w:szCs w:val="24"/>
          <w:lang w:val="en-US" w:eastAsia="en-US"/>
        </w:rPr>
        <w:t>9</w:t>
      </w:r>
      <w:r w:rsidRPr="00CE1659">
        <w:rPr>
          <w:rFonts w:ascii="Arial" w:eastAsia="Times New Roman" w:hAnsi="Arial" w:cs="Arial"/>
          <w:color w:val="000000"/>
          <w:sz w:val="24"/>
          <w:szCs w:val="24"/>
          <w:lang w:val="en-US" w:eastAsia="en-US"/>
        </w:rPr>
        <w:t xml:space="preserve"> be accepted.</w:t>
      </w:r>
    </w:p>
    <w:p w14:paraId="7D9B57B0" w14:textId="77777777" w:rsidR="00385184" w:rsidRPr="004D5CA3" w:rsidRDefault="00385184" w:rsidP="00385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14:paraId="4B7FF931" w14:textId="77777777" w:rsidR="00385184" w:rsidRDefault="00385184" w:rsidP="00385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Pr="00385184">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w:t>
      </w:r>
      <w:proofErr w:type="gramStart"/>
      <w:r w:rsidRPr="004D5CA3">
        <w:rPr>
          <w:rFonts w:ascii="Arial" w:eastAsia="Times New Roman" w:hAnsi="Arial" w:cs="Arial"/>
          <w:b/>
          <w:color w:val="000000"/>
          <w:sz w:val="24"/>
          <w:szCs w:val="24"/>
          <w:lang w:val="en-US" w:eastAsia="en-US"/>
        </w:rPr>
        <w:t>by:</w:t>
      </w:r>
      <w:proofErr w:type="gramEnd"/>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0061525F">
        <w:rPr>
          <w:rFonts w:ascii="Arial" w:eastAsia="Times New Roman" w:hAnsi="Arial" w:cs="Arial"/>
          <w:color w:val="000000"/>
          <w:sz w:val="24"/>
          <w:szCs w:val="24"/>
          <w:lang w:val="en-US" w:eastAsia="en-US"/>
        </w:rPr>
        <w:t>Gail Young</w:t>
      </w:r>
    </w:p>
    <w:p w14:paraId="0787A931" w14:textId="77777777" w:rsidR="00385184" w:rsidRPr="004D5CA3" w:rsidRDefault="00385184" w:rsidP="00385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7A726EDA" w14:textId="77777777" w:rsidR="00385184" w:rsidRDefault="00385184" w:rsidP="00385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31387ED" w14:textId="77777777" w:rsidR="000267AD" w:rsidRDefault="000267A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6F5243C5" w14:textId="77777777"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ITEM 2 – BUSINESS ARISING FROM THE PREVIOUS MINUTES </w:t>
      </w:r>
    </w:p>
    <w:p w14:paraId="41FED101" w14:textId="77777777"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67A4F7B1" w14:textId="77777777" w:rsidR="009E1F07" w:rsidRPr="009E1F07" w:rsidRDefault="0061525F" w:rsidP="006409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Discussion on Item 6.5 – Air Conditioning and Cold Water at Venues for QLD State Championships. It was raised by Martin that in some venues in regional areas it is very difficult to provide the air conditioning component. The </w:t>
      </w:r>
      <w:proofErr w:type="gramStart"/>
      <w:r>
        <w:rPr>
          <w:rFonts w:ascii="Arial" w:eastAsia="Times New Roman" w:hAnsi="Arial" w:cs="Arial"/>
          <w:bCs/>
          <w:color w:val="000000"/>
          <w:sz w:val="21"/>
          <w:szCs w:val="21"/>
          <w:lang w:val="en-US" w:eastAsia="en-US"/>
        </w:rPr>
        <w:t>general consensus</w:t>
      </w:r>
      <w:proofErr w:type="gramEnd"/>
      <w:r>
        <w:rPr>
          <w:rFonts w:ascii="Arial" w:eastAsia="Times New Roman" w:hAnsi="Arial" w:cs="Arial"/>
          <w:bCs/>
          <w:color w:val="000000"/>
          <w:sz w:val="21"/>
          <w:szCs w:val="21"/>
          <w:lang w:val="en-US" w:eastAsia="en-US"/>
        </w:rPr>
        <w:t xml:space="preserve"> of much of the council was that </w:t>
      </w:r>
      <w:r w:rsidR="00640955">
        <w:rPr>
          <w:rFonts w:ascii="Arial" w:eastAsia="Times New Roman" w:hAnsi="Arial" w:cs="Arial"/>
          <w:bCs/>
          <w:color w:val="000000"/>
          <w:sz w:val="21"/>
          <w:szCs w:val="21"/>
          <w:lang w:val="en-US" w:eastAsia="en-US"/>
        </w:rPr>
        <w:t xml:space="preserve">for any CAQ titled event then air conditioning should be required, however for general weekend events it was up to the </w:t>
      </w:r>
      <w:proofErr w:type="spellStart"/>
      <w:r w:rsidR="00640955">
        <w:rPr>
          <w:rFonts w:ascii="Arial" w:eastAsia="Times New Roman" w:hAnsi="Arial" w:cs="Arial"/>
          <w:bCs/>
          <w:color w:val="000000"/>
          <w:sz w:val="21"/>
          <w:szCs w:val="21"/>
          <w:lang w:val="en-US" w:eastAsia="en-US"/>
        </w:rPr>
        <w:t>organisers</w:t>
      </w:r>
      <w:proofErr w:type="spellEnd"/>
      <w:r w:rsidR="00640955">
        <w:rPr>
          <w:rFonts w:ascii="Arial" w:eastAsia="Times New Roman" w:hAnsi="Arial" w:cs="Arial"/>
          <w:bCs/>
          <w:color w:val="000000"/>
          <w:sz w:val="21"/>
          <w:szCs w:val="21"/>
          <w:lang w:val="en-US" w:eastAsia="en-US"/>
        </w:rPr>
        <w:t>.</w:t>
      </w:r>
    </w:p>
    <w:p w14:paraId="3EBF2375" w14:textId="77777777" w:rsidR="009E1F07" w:rsidRDefault="009E1F0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5C01765"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 – REPORTS</w:t>
      </w:r>
    </w:p>
    <w:p w14:paraId="754E5A00"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59DFA9CF"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3.1</w:t>
      </w:r>
      <w:r>
        <w:rPr>
          <w:rFonts w:ascii="Arial" w:eastAsia="Times New Roman" w:hAnsi="Arial" w:cs="Arial"/>
          <w:b/>
          <w:bCs/>
          <w:color w:val="000000"/>
          <w:sz w:val="21"/>
          <w:szCs w:val="21"/>
          <w:lang w:val="en-US" w:eastAsia="en-US"/>
        </w:rPr>
        <w:tab/>
      </w:r>
      <w:r w:rsidR="009802BC">
        <w:rPr>
          <w:rFonts w:ascii="Arial" w:eastAsia="Times New Roman" w:hAnsi="Arial" w:cs="Arial"/>
          <w:b/>
          <w:bCs/>
          <w:color w:val="000000"/>
          <w:sz w:val="21"/>
          <w:szCs w:val="21"/>
          <w:lang w:val="en-US" w:eastAsia="en-US"/>
        </w:rPr>
        <w:t>President</w:t>
      </w:r>
      <w:r>
        <w:rPr>
          <w:rFonts w:ascii="Arial" w:eastAsia="Times New Roman" w:hAnsi="Arial" w:cs="Arial"/>
          <w:b/>
          <w:bCs/>
          <w:color w:val="000000"/>
          <w:sz w:val="21"/>
          <w:szCs w:val="21"/>
          <w:lang w:val="en-US" w:eastAsia="en-US"/>
        </w:rPr>
        <w:t>’s report</w:t>
      </w:r>
    </w:p>
    <w:p w14:paraId="7482551E" w14:textId="77777777" w:rsidR="003F5E35" w:rsidRDefault="003F5E35"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14:paraId="470867D1" w14:textId="5609A433" w:rsidR="003F5E35" w:rsidRDefault="00882E80"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Submitted by </w:t>
      </w:r>
      <w:r w:rsidR="00551505">
        <w:rPr>
          <w:rFonts w:ascii="Arial" w:eastAsia="Times New Roman" w:hAnsi="Arial" w:cs="Arial"/>
          <w:bCs/>
          <w:color w:val="000000"/>
          <w:sz w:val="21"/>
          <w:szCs w:val="21"/>
          <w:lang w:val="en-US" w:eastAsia="en-US"/>
        </w:rPr>
        <w:t>the President</w:t>
      </w:r>
      <w:r w:rsidR="003F5E35">
        <w:rPr>
          <w:rFonts w:ascii="Arial" w:eastAsia="Times New Roman" w:hAnsi="Arial" w:cs="Arial"/>
          <w:bCs/>
          <w:color w:val="000000"/>
          <w:sz w:val="21"/>
          <w:szCs w:val="21"/>
          <w:lang w:val="en-US" w:eastAsia="en-US"/>
        </w:rPr>
        <w:t>.</w:t>
      </w:r>
      <w:r>
        <w:rPr>
          <w:rFonts w:ascii="Arial" w:eastAsia="Times New Roman" w:hAnsi="Arial" w:cs="Arial"/>
          <w:bCs/>
          <w:color w:val="000000"/>
          <w:sz w:val="21"/>
          <w:szCs w:val="21"/>
          <w:lang w:val="en-US" w:eastAsia="en-US"/>
        </w:rPr>
        <w:t xml:space="preserve"> </w:t>
      </w:r>
      <w:r w:rsidR="004D695B">
        <w:rPr>
          <w:rFonts w:ascii="Arial" w:eastAsia="Times New Roman" w:hAnsi="Arial" w:cs="Arial"/>
          <w:bCs/>
          <w:color w:val="000000"/>
          <w:sz w:val="21"/>
          <w:szCs w:val="21"/>
          <w:lang w:val="en-US" w:eastAsia="en-US"/>
        </w:rPr>
        <w:t>The report noted the successful start to the year with the FIDE Open, Queensland Reserves and March Open being held. Important cleaning up of accounts under the new treasurer have taken place and CAQ continues to work towards streamlining everything in the financial department. The President noted how much is still to come on the CAQ calendar and thanked everyone for their valuable contribution. It also needs to be noted that Michael D’Arcy has been awarded the title of International Arbiter, the first home-grown IA for Queensland. Max Kershaw and Shaun Curtis have also been awarded their FIDE Arbiter titles.</w:t>
      </w:r>
      <w:bookmarkStart w:id="0" w:name="_GoBack"/>
      <w:bookmarkEnd w:id="0"/>
    </w:p>
    <w:p w14:paraId="2883A9F3" w14:textId="77777777" w:rsidR="003F5E35" w:rsidRDefault="003F5E35"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p>
    <w:p w14:paraId="5E1B8DC4" w14:textId="3D01A63B" w:rsidR="003F5E35" w:rsidRDefault="003F5E35"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sidR="00551505">
        <w:rPr>
          <w:rFonts w:ascii="Arial" w:eastAsia="Times New Roman" w:hAnsi="Arial" w:cs="Arial"/>
          <w:color w:val="000000"/>
          <w:sz w:val="24"/>
          <w:szCs w:val="24"/>
          <w:lang w:val="en-US" w:eastAsia="en-US"/>
        </w:rPr>
        <w:t>President</w:t>
      </w:r>
      <w:r w:rsidRPr="00CE1659">
        <w:rPr>
          <w:rFonts w:ascii="Arial" w:eastAsia="Times New Roman" w:hAnsi="Arial" w:cs="Arial"/>
          <w:color w:val="000000"/>
          <w:sz w:val="24"/>
          <w:szCs w:val="24"/>
          <w:lang w:val="en-US" w:eastAsia="en-US"/>
        </w:rPr>
        <w:t>’s Report be accepted.</w:t>
      </w:r>
    </w:p>
    <w:p w14:paraId="621A84C6" w14:textId="77777777" w:rsidR="003F5E35" w:rsidRDefault="003F5E35"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14:paraId="2E648156" w14:textId="77777777" w:rsidR="003F5E35" w:rsidRDefault="003F5E35"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w:t>
      </w:r>
      <w:proofErr w:type="gramStart"/>
      <w:r w:rsidRPr="004D5CA3">
        <w:rPr>
          <w:rFonts w:ascii="Arial" w:eastAsia="Times New Roman" w:hAnsi="Arial" w:cs="Arial"/>
          <w:b/>
          <w:color w:val="000000"/>
          <w:sz w:val="24"/>
          <w:szCs w:val="24"/>
          <w:lang w:val="en-US" w:eastAsia="en-US"/>
        </w:rPr>
        <w:t>by:</w:t>
      </w:r>
      <w:proofErr w:type="gramEnd"/>
      <w:r>
        <w:rPr>
          <w:rFonts w:ascii="Arial" w:eastAsia="Times New Roman" w:hAnsi="Arial" w:cs="Arial"/>
          <w:b/>
          <w:color w:val="000000"/>
          <w:sz w:val="24"/>
          <w:szCs w:val="24"/>
          <w:lang w:val="en-US" w:eastAsia="en-US"/>
        </w:rPr>
        <w:t xml:space="preserve">  </w:t>
      </w:r>
      <w:r w:rsidR="00882E80">
        <w:rPr>
          <w:rFonts w:ascii="Arial" w:eastAsia="Times New Roman" w:hAnsi="Arial" w:cs="Arial"/>
          <w:color w:val="000000"/>
          <w:sz w:val="24"/>
          <w:szCs w:val="24"/>
          <w:lang w:val="en-US" w:eastAsia="en-US"/>
        </w:rPr>
        <w:t>Gail Young</w:t>
      </w:r>
    </w:p>
    <w:p w14:paraId="60C29F2D" w14:textId="77777777" w:rsidR="003F5E35" w:rsidRPr="004D5CA3" w:rsidRDefault="003F5E35" w:rsidP="003F5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25616082" w14:textId="77777777" w:rsidR="00EF6706" w:rsidRDefault="00EF670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3C028EE" w14:textId="77777777" w:rsidR="009802BC" w:rsidRDefault="009802BC" w:rsidP="00865253">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3.2</w:t>
      </w:r>
      <w:r>
        <w:rPr>
          <w:rFonts w:ascii="Arial" w:eastAsia="Times New Roman" w:hAnsi="Arial" w:cs="Arial"/>
          <w:b/>
          <w:bCs/>
          <w:color w:val="000000"/>
          <w:sz w:val="21"/>
          <w:szCs w:val="21"/>
          <w:lang w:val="en-US" w:eastAsia="en-US"/>
        </w:rPr>
        <w:tab/>
        <w:t>Treasurer’s report</w:t>
      </w:r>
    </w:p>
    <w:p w14:paraId="1DEEF3CD" w14:textId="77777777" w:rsidR="003F5E35" w:rsidRDefault="003F5E3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30BC1EE" w14:textId="77777777" w:rsidR="003F5E35" w:rsidRPr="00D66936" w:rsidRDefault="00D754DD" w:rsidP="00341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Recommendation that </w:t>
      </w:r>
      <w:r w:rsidR="002910BD">
        <w:rPr>
          <w:rFonts w:ascii="Arial" w:eastAsia="Times New Roman" w:hAnsi="Arial" w:cs="Arial"/>
          <w:bCs/>
          <w:color w:val="000000"/>
          <w:sz w:val="21"/>
          <w:szCs w:val="21"/>
          <w:lang w:val="en-US" w:eastAsia="en-US"/>
        </w:rPr>
        <w:t>cheques for previous winners be followed by ASAP and either cancelled and re-issued or monies banked. A current total of $62,684.07 is in the various bank accounts. The main differential since the previous meeting is the money owed to Tyson Walker for MYOB payments past.</w:t>
      </w:r>
    </w:p>
    <w:p w14:paraId="251BCC16" w14:textId="68D417E2" w:rsidR="0034106E"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14:paraId="2BA525F9" w14:textId="2E81DCE4" w:rsidR="00551505" w:rsidRDefault="0055150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Treasurer</w:t>
      </w:r>
      <w:r w:rsidRPr="00CE1659">
        <w:rPr>
          <w:rFonts w:ascii="Arial" w:eastAsia="Times New Roman" w:hAnsi="Arial" w:cs="Arial"/>
          <w:color w:val="000000"/>
          <w:sz w:val="24"/>
          <w:szCs w:val="24"/>
          <w:lang w:val="en-US" w:eastAsia="en-US"/>
        </w:rPr>
        <w:t>’s Report be accepted.</w:t>
      </w:r>
    </w:p>
    <w:p w14:paraId="53A2463E" w14:textId="77777777" w:rsidR="00551505" w:rsidRDefault="00551505"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6712EF3" w14:textId="77777777" w:rsidR="0034106E" w:rsidRDefault="0034106E" w:rsidP="00341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by: </w:t>
      </w:r>
      <w:r w:rsidR="002910BD">
        <w:rPr>
          <w:rFonts w:ascii="Arial" w:eastAsia="Times New Roman" w:hAnsi="Arial" w:cs="Arial"/>
          <w:color w:val="000000"/>
          <w:sz w:val="24"/>
          <w:szCs w:val="24"/>
          <w:lang w:val="en-US" w:eastAsia="en-US"/>
        </w:rPr>
        <w:t>Andrew FitzPatrick</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w:t>
      </w:r>
      <w:proofErr w:type="gramStart"/>
      <w:r w:rsidRPr="004D5CA3">
        <w:rPr>
          <w:rFonts w:ascii="Arial" w:eastAsia="Times New Roman" w:hAnsi="Arial" w:cs="Arial"/>
          <w:b/>
          <w:color w:val="000000"/>
          <w:sz w:val="24"/>
          <w:szCs w:val="24"/>
          <w:lang w:val="en-US" w:eastAsia="en-US"/>
        </w:rPr>
        <w:t>by:</w:t>
      </w:r>
      <w:proofErr w:type="gramEnd"/>
      <w:r>
        <w:rPr>
          <w:rFonts w:ascii="Arial" w:eastAsia="Times New Roman" w:hAnsi="Arial" w:cs="Arial"/>
          <w:b/>
          <w:color w:val="000000"/>
          <w:sz w:val="24"/>
          <w:szCs w:val="24"/>
          <w:lang w:val="en-US" w:eastAsia="en-US"/>
        </w:rPr>
        <w:t xml:space="preserve">  </w:t>
      </w:r>
      <w:r w:rsidR="002910BD">
        <w:rPr>
          <w:rFonts w:ascii="Arial" w:eastAsia="Times New Roman" w:hAnsi="Arial" w:cs="Arial"/>
          <w:color w:val="000000"/>
          <w:sz w:val="24"/>
          <w:szCs w:val="24"/>
          <w:lang w:val="en-US" w:eastAsia="en-US"/>
        </w:rPr>
        <w:t>Shaun Curtis</w:t>
      </w:r>
    </w:p>
    <w:p w14:paraId="2F22FAA4" w14:textId="77777777" w:rsidR="0034106E" w:rsidRPr="004D5CA3" w:rsidRDefault="0034106E" w:rsidP="00341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6BF641AA" w14:textId="77777777" w:rsidR="0034106E" w:rsidRDefault="0034106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6141F9A9" w14:textId="77777777" w:rsidR="00FA32CA" w:rsidRDefault="00F22D1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14:paraId="3B13BF9B" w14:textId="77777777" w:rsidR="00FA32CA" w:rsidRDefault="009802BC"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3.3</w:t>
      </w:r>
      <w:r w:rsidR="00FA32CA">
        <w:rPr>
          <w:rFonts w:ascii="Arial" w:eastAsia="Times New Roman" w:hAnsi="Arial" w:cs="Arial"/>
          <w:b/>
          <w:bCs/>
          <w:color w:val="000000"/>
          <w:sz w:val="21"/>
          <w:szCs w:val="21"/>
          <w:lang w:val="en-US" w:eastAsia="en-US"/>
        </w:rPr>
        <w:tab/>
        <w:t>Membership Secretary’s report</w:t>
      </w:r>
    </w:p>
    <w:p w14:paraId="7FAA76C5" w14:textId="77777777" w:rsidR="003C3C29" w:rsidRDefault="003C3C29"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bCs/>
          <w:color w:val="000000"/>
          <w:sz w:val="21"/>
          <w:szCs w:val="21"/>
          <w:lang w:val="en-US" w:eastAsia="en-US"/>
        </w:rPr>
      </w:pPr>
    </w:p>
    <w:p w14:paraId="499B5F1F" w14:textId="77777777" w:rsidR="009C4F4F" w:rsidRPr="009C4F4F" w:rsidRDefault="002910BD"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418 members current. The 3-year membership option has proven to be very popular.</w:t>
      </w:r>
    </w:p>
    <w:p w14:paraId="689D1654" w14:textId="77777777" w:rsidR="009C4F4F" w:rsidRDefault="009C4F4F"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bCs/>
          <w:color w:val="000000"/>
          <w:sz w:val="21"/>
          <w:szCs w:val="21"/>
          <w:lang w:val="en-US" w:eastAsia="en-US"/>
        </w:rPr>
      </w:pPr>
    </w:p>
    <w:p w14:paraId="7A9F7F89" w14:textId="6B4C24CB" w:rsidR="00551505" w:rsidRDefault="00551505" w:rsidP="009C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Membership Secretary</w:t>
      </w:r>
      <w:r w:rsidRPr="00CE1659">
        <w:rPr>
          <w:rFonts w:ascii="Arial" w:eastAsia="Times New Roman" w:hAnsi="Arial" w:cs="Arial"/>
          <w:color w:val="000000"/>
          <w:sz w:val="24"/>
          <w:szCs w:val="24"/>
          <w:lang w:val="en-US" w:eastAsia="en-US"/>
        </w:rPr>
        <w:t>’s Report be accepted.</w:t>
      </w:r>
      <w:r w:rsidR="009C4F4F">
        <w:rPr>
          <w:rFonts w:ascii="Arial" w:eastAsia="Times New Roman" w:hAnsi="Arial" w:cs="Arial"/>
          <w:b/>
          <w:color w:val="000000"/>
          <w:sz w:val="24"/>
          <w:szCs w:val="24"/>
          <w:lang w:val="en-US" w:eastAsia="en-US"/>
        </w:rPr>
        <w:tab/>
      </w:r>
    </w:p>
    <w:p w14:paraId="37A77861" w14:textId="77777777" w:rsidR="00551505" w:rsidRDefault="00551505" w:rsidP="009C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14:paraId="6D6E8E32" w14:textId="632C7827" w:rsidR="009C4F4F" w:rsidRDefault="00551505" w:rsidP="009C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009C4F4F" w:rsidRPr="004D5CA3">
        <w:rPr>
          <w:rFonts w:ascii="Arial" w:eastAsia="Times New Roman" w:hAnsi="Arial" w:cs="Arial"/>
          <w:b/>
          <w:color w:val="000000"/>
          <w:sz w:val="24"/>
          <w:szCs w:val="24"/>
          <w:lang w:val="en-US" w:eastAsia="en-US"/>
        </w:rPr>
        <w:t xml:space="preserve">Moved </w:t>
      </w:r>
      <w:proofErr w:type="gramStart"/>
      <w:r w:rsidR="009C4F4F" w:rsidRPr="004D5CA3">
        <w:rPr>
          <w:rFonts w:ascii="Arial" w:eastAsia="Times New Roman" w:hAnsi="Arial" w:cs="Arial"/>
          <w:b/>
          <w:color w:val="000000"/>
          <w:sz w:val="24"/>
          <w:szCs w:val="24"/>
          <w:lang w:val="en-US" w:eastAsia="en-US"/>
        </w:rPr>
        <w:t>by:</w:t>
      </w:r>
      <w:proofErr w:type="gramEnd"/>
      <w:r w:rsidR="009C4F4F" w:rsidRPr="004D5CA3">
        <w:rPr>
          <w:rFonts w:ascii="Arial" w:eastAsia="Times New Roman" w:hAnsi="Arial" w:cs="Arial"/>
          <w:b/>
          <w:color w:val="000000"/>
          <w:sz w:val="24"/>
          <w:szCs w:val="24"/>
          <w:lang w:val="en-US" w:eastAsia="en-US"/>
        </w:rPr>
        <w:t xml:space="preserve"> </w:t>
      </w:r>
      <w:r w:rsidR="009C4F4F">
        <w:rPr>
          <w:rFonts w:ascii="Arial" w:eastAsia="Times New Roman" w:hAnsi="Arial" w:cs="Arial"/>
          <w:color w:val="000000"/>
          <w:sz w:val="24"/>
          <w:szCs w:val="24"/>
          <w:lang w:val="en-US" w:eastAsia="en-US"/>
        </w:rPr>
        <w:t>Gail Young</w:t>
      </w:r>
      <w:r w:rsidR="009C4F4F" w:rsidRPr="004D5CA3">
        <w:rPr>
          <w:rFonts w:ascii="Arial" w:eastAsia="Times New Roman" w:hAnsi="Arial" w:cs="Arial"/>
          <w:b/>
          <w:color w:val="000000"/>
          <w:sz w:val="24"/>
          <w:szCs w:val="24"/>
          <w:lang w:val="en-US" w:eastAsia="en-US"/>
        </w:rPr>
        <w:t xml:space="preserve">     </w:t>
      </w:r>
      <w:r w:rsidR="009C4F4F">
        <w:rPr>
          <w:rFonts w:ascii="Arial" w:eastAsia="Times New Roman" w:hAnsi="Arial" w:cs="Arial"/>
          <w:b/>
          <w:color w:val="000000"/>
          <w:sz w:val="24"/>
          <w:szCs w:val="24"/>
          <w:lang w:val="en-US" w:eastAsia="en-US"/>
        </w:rPr>
        <w:t xml:space="preserve">   </w:t>
      </w:r>
      <w:r w:rsidR="009C4F4F" w:rsidRPr="004D5CA3">
        <w:rPr>
          <w:rFonts w:ascii="Arial" w:eastAsia="Times New Roman" w:hAnsi="Arial" w:cs="Arial"/>
          <w:b/>
          <w:color w:val="000000"/>
          <w:sz w:val="24"/>
          <w:szCs w:val="24"/>
          <w:lang w:val="en-US" w:eastAsia="en-US"/>
        </w:rPr>
        <w:t>Seconded by:</w:t>
      </w:r>
      <w:r w:rsidR="009C4F4F">
        <w:rPr>
          <w:rFonts w:ascii="Arial" w:eastAsia="Times New Roman" w:hAnsi="Arial" w:cs="Arial"/>
          <w:b/>
          <w:color w:val="000000"/>
          <w:sz w:val="24"/>
          <w:szCs w:val="24"/>
          <w:lang w:val="en-US" w:eastAsia="en-US"/>
        </w:rPr>
        <w:t xml:space="preserve">  </w:t>
      </w:r>
      <w:r w:rsidR="002910BD">
        <w:rPr>
          <w:rFonts w:ascii="Arial" w:eastAsia="Times New Roman" w:hAnsi="Arial" w:cs="Arial"/>
          <w:color w:val="000000"/>
          <w:sz w:val="24"/>
          <w:szCs w:val="24"/>
          <w:lang w:val="en-US" w:eastAsia="en-US"/>
        </w:rPr>
        <w:t>Mark Stokes</w:t>
      </w:r>
    </w:p>
    <w:p w14:paraId="455213C4" w14:textId="77777777" w:rsidR="009C4F4F" w:rsidRPr="004D5CA3" w:rsidRDefault="009C4F4F" w:rsidP="009C4F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78CD2CED" w14:textId="77777777" w:rsidR="0034106E" w:rsidRDefault="0034106E" w:rsidP="00122A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
          <w:bCs/>
          <w:color w:val="000000"/>
          <w:sz w:val="21"/>
          <w:szCs w:val="21"/>
          <w:lang w:val="en-US" w:eastAsia="en-US"/>
        </w:rPr>
      </w:pPr>
    </w:p>
    <w:p w14:paraId="7241816C" w14:textId="77777777" w:rsidR="00B21F83" w:rsidRDefault="00B21F8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3.4</w:t>
      </w:r>
      <w:r>
        <w:rPr>
          <w:rFonts w:ascii="Arial" w:eastAsia="Times New Roman" w:hAnsi="Arial" w:cs="Arial"/>
          <w:b/>
          <w:bCs/>
          <w:color w:val="000000"/>
          <w:sz w:val="21"/>
          <w:szCs w:val="21"/>
          <w:lang w:val="en-US" w:eastAsia="en-US"/>
        </w:rPr>
        <w:tab/>
        <w:t>Ratings Officer’s report</w:t>
      </w:r>
    </w:p>
    <w:p w14:paraId="560EF9DA" w14:textId="77777777" w:rsidR="001C5E50" w:rsidRDefault="001C5E5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7941683" w14:textId="77777777" w:rsidR="00BC50C8" w:rsidRPr="00AA23A4" w:rsidRDefault="002910BD" w:rsidP="00BC5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8</w:t>
      </w:r>
      <w:r w:rsidR="00BC50C8" w:rsidRPr="00AA23A4">
        <w:rPr>
          <w:rFonts w:ascii="Arial" w:eastAsia="Times New Roman" w:hAnsi="Arial" w:cs="Arial"/>
          <w:bCs/>
          <w:color w:val="000000"/>
          <w:sz w:val="21"/>
          <w:szCs w:val="21"/>
          <w:lang w:val="en-US" w:eastAsia="en-US"/>
        </w:rPr>
        <w:t xml:space="preserve"> Tournaments</w:t>
      </w:r>
      <w:r w:rsidR="00BC50C8">
        <w:rPr>
          <w:rFonts w:ascii="Arial" w:eastAsia="Times New Roman" w:hAnsi="Arial" w:cs="Arial"/>
          <w:bCs/>
          <w:color w:val="000000"/>
          <w:sz w:val="21"/>
          <w:szCs w:val="21"/>
          <w:lang w:val="en-US" w:eastAsia="en-US"/>
        </w:rPr>
        <w:t xml:space="preserve"> had been submitted to the ACF</w:t>
      </w:r>
      <w:r w:rsidR="00BC50C8" w:rsidRPr="00AA23A4">
        <w:rPr>
          <w:rFonts w:ascii="Arial" w:eastAsia="Times New Roman" w:hAnsi="Arial" w:cs="Arial"/>
          <w:bCs/>
          <w:color w:val="000000"/>
          <w:sz w:val="21"/>
          <w:szCs w:val="21"/>
          <w:lang w:val="en-US" w:eastAsia="en-US"/>
        </w:rPr>
        <w:t>.</w:t>
      </w:r>
    </w:p>
    <w:p w14:paraId="27304BCD" w14:textId="77777777" w:rsidR="00BC50C8" w:rsidRDefault="00BC50C8" w:rsidP="00BC5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2D8B165" w14:textId="10F85AFD" w:rsidR="00BC50C8" w:rsidRPr="004D5CA3" w:rsidRDefault="00BC50C8" w:rsidP="00BC50C8">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Ratings Officer</w:t>
      </w:r>
      <w:r w:rsidR="00551505">
        <w:rPr>
          <w:rFonts w:ascii="Arial" w:eastAsia="Times New Roman" w:hAnsi="Arial" w:cs="Arial"/>
          <w:color w:val="000000"/>
          <w:sz w:val="24"/>
          <w:szCs w:val="24"/>
          <w:lang w:val="en-US" w:eastAsia="en-US"/>
        </w:rPr>
        <w:t>’s</w:t>
      </w:r>
      <w:r>
        <w:rPr>
          <w:rFonts w:ascii="Arial" w:eastAsia="Times New Roman" w:hAnsi="Arial" w:cs="Arial"/>
          <w:color w:val="000000"/>
          <w:sz w:val="24"/>
          <w:szCs w:val="24"/>
          <w:lang w:val="en-US" w:eastAsia="en-US"/>
        </w:rPr>
        <w:t xml:space="preserve"> </w:t>
      </w:r>
      <w:r w:rsidRPr="00CE1659">
        <w:rPr>
          <w:rFonts w:ascii="Arial" w:eastAsia="Times New Roman" w:hAnsi="Arial" w:cs="Arial"/>
          <w:color w:val="000000"/>
          <w:sz w:val="24"/>
          <w:szCs w:val="24"/>
          <w:lang w:val="en-US" w:eastAsia="en-US"/>
        </w:rPr>
        <w:t>Report</w:t>
      </w:r>
      <w:r>
        <w:rPr>
          <w:rFonts w:ascii="Arial" w:eastAsia="Times New Roman" w:hAnsi="Arial" w:cs="Arial"/>
          <w:color w:val="000000"/>
          <w:sz w:val="24"/>
          <w:szCs w:val="24"/>
          <w:lang w:val="en-US" w:eastAsia="en-US"/>
        </w:rPr>
        <w:t>s</w:t>
      </w:r>
      <w:r w:rsidRPr="00CE1659">
        <w:rPr>
          <w:rFonts w:ascii="Arial" w:eastAsia="Times New Roman" w:hAnsi="Arial" w:cs="Arial"/>
          <w:color w:val="000000"/>
          <w:sz w:val="24"/>
          <w:szCs w:val="24"/>
          <w:lang w:val="en-US" w:eastAsia="en-US"/>
        </w:rPr>
        <w:t xml:space="preserve"> be accepted.</w:t>
      </w:r>
    </w:p>
    <w:p w14:paraId="4E1A32D4" w14:textId="77777777" w:rsidR="00BC50C8" w:rsidRPr="004D5CA3" w:rsidRDefault="00BC50C8" w:rsidP="00BC50C8">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p>
    <w:p w14:paraId="5E1CBF44" w14:textId="77777777" w:rsidR="00BC50C8" w:rsidRDefault="00BC50C8" w:rsidP="00BC50C8">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w:t>
      </w:r>
      <w:proofErr w:type="gramStart"/>
      <w:r w:rsidRPr="004D5CA3">
        <w:rPr>
          <w:rFonts w:ascii="Arial" w:eastAsia="Times New Roman" w:hAnsi="Arial" w:cs="Arial"/>
          <w:b/>
          <w:color w:val="000000"/>
          <w:sz w:val="24"/>
          <w:szCs w:val="24"/>
          <w:lang w:val="en-US" w:eastAsia="en-US"/>
        </w:rPr>
        <w:t>by:</w:t>
      </w:r>
      <w:proofErr w:type="gramEnd"/>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C01835">
        <w:rPr>
          <w:rFonts w:ascii="Arial" w:eastAsia="Times New Roman" w:hAnsi="Arial" w:cs="Arial"/>
          <w:color w:val="000000"/>
          <w:sz w:val="24"/>
          <w:szCs w:val="24"/>
          <w:lang w:val="en-US" w:eastAsia="en-US"/>
        </w:rPr>
        <w:t xml:space="preserve"> </w:t>
      </w:r>
      <w:r w:rsidR="002910BD">
        <w:rPr>
          <w:rFonts w:ascii="Arial" w:eastAsia="Times New Roman" w:hAnsi="Arial" w:cs="Arial"/>
          <w:color w:val="000000"/>
          <w:sz w:val="24"/>
          <w:szCs w:val="24"/>
          <w:lang w:val="en-US" w:eastAsia="en-US"/>
        </w:rPr>
        <w:t>Mark Stokes</w:t>
      </w:r>
    </w:p>
    <w:p w14:paraId="0FE272CA" w14:textId="77777777" w:rsidR="00BC50C8" w:rsidRPr="004D5CA3" w:rsidRDefault="00BC50C8" w:rsidP="00BC50C8">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7D5A761D" w14:textId="77777777" w:rsidR="009C4F4F" w:rsidRDefault="009C4F4F"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272225C" w14:textId="77777777" w:rsidR="00C6458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 – CORRESPONDENCE</w:t>
      </w:r>
    </w:p>
    <w:p w14:paraId="3F9CE595" w14:textId="77777777" w:rsidR="00010EB7" w:rsidRDefault="00010EB7"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1206DE2" w14:textId="77777777" w:rsidR="00736A10" w:rsidRDefault="009426E2" w:rsidP="008D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1675"/>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4.1</w:t>
      </w:r>
      <w:r>
        <w:rPr>
          <w:rFonts w:ascii="Arial" w:eastAsia="Times New Roman" w:hAnsi="Arial" w:cs="Arial"/>
          <w:b/>
          <w:bCs/>
          <w:color w:val="000000"/>
          <w:sz w:val="21"/>
          <w:szCs w:val="21"/>
          <w:lang w:val="en-US" w:eastAsia="en-US"/>
        </w:rPr>
        <w:tab/>
      </w:r>
      <w:r w:rsidR="005E68C4">
        <w:rPr>
          <w:rFonts w:ascii="Arial" w:eastAsia="Times New Roman" w:hAnsi="Arial" w:cs="Arial"/>
          <w:b/>
          <w:bCs/>
          <w:color w:val="000000"/>
          <w:sz w:val="21"/>
          <w:szCs w:val="21"/>
          <w:lang w:val="en-US" w:eastAsia="en-US"/>
        </w:rPr>
        <w:t>Correspondence</w:t>
      </w:r>
      <w:r w:rsidR="002910BD">
        <w:rPr>
          <w:rFonts w:ascii="Arial" w:eastAsia="Times New Roman" w:hAnsi="Arial" w:cs="Arial"/>
          <w:b/>
          <w:bCs/>
          <w:color w:val="000000"/>
          <w:sz w:val="21"/>
          <w:szCs w:val="21"/>
          <w:lang w:val="en-US" w:eastAsia="en-US"/>
        </w:rPr>
        <w:t>.</w:t>
      </w:r>
      <w:r w:rsidR="005E68C4">
        <w:rPr>
          <w:rFonts w:ascii="Arial" w:eastAsia="Times New Roman" w:hAnsi="Arial" w:cs="Arial"/>
          <w:b/>
          <w:bCs/>
          <w:color w:val="000000"/>
          <w:sz w:val="21"/>
          <w:szCs w:val="21"/>
          <w:lang w:val="en-US" w:eastAsia="en-US"/>
        </w:rPr>
        <w:t xml:space="preserve"> </w:t>
      </w:r>
    </w:p>
    <w:p w14:paraId="54242807" w14:textId="77777777" w:rsidR="00F44088" w:rsidRDefault="00F44088" w:rsidP="0073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
          <w:bCs/>
          <w:color w:val="000000"/>
          <w:sz w:val="21"/>
          <w:szCs w:val="21"/>
          <w:lang w:val="en-US" w:eastAsia="en-US"/>
        </w:rPr>
      </w:pPr>
    </w:p>
    <w:p w14:paraId="0A2085D7" w14:textId="77777777" w:rsidR="00C01835" w:rsidRPr="00C01835" w:rsidRDefault="002910BD" w:rsidP="00736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Nil</w:t>
      </w:r>
    </w:p>
    <w:p w14:paraId="1CBB3A43" w14:textId="77777777" w:rsidR="00B55435" w:rsidRDefault="00B55435" w:rsidP="00CA31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5" w:hanging="555"/>
        <w:rPr>
          <w:rFonts w:ascii="Arial" w:eastAsia="Times New Roman" w:hAnsi="Arial" w:cs="Arial"/>
          <w:b/>
          <w:bCs/>
          <w:color w:val="000000"/>
          <w:sz w:val="21"/>
          <w:szCs w:val="21"/>
          <w:lang w:val="en-US" w:eastAsia="en-US"/>
        </w:rPr>
      </w:pPr>
    </w:p>
    <w:p w14:paraId="55B6D5CF" w14:textId="77777777" w:rsidR="00746141" w:rsidRDefault="00BD46B6"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 – RATIFICATION OF EMAIL DECISIONS</w:t>
      </w:r>
    </w:p>
    <w:p w14:paraId="62354C40" w14:textId="77777777" w:rsidR="00E72C83" w:rsidRDefault="00E72C83" w:rsidP="00C5688E">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51D8A86" w14:textId="77777777" w:rsidR="00551505" w:rsidRDefault="000C083E" w:rsidP="0055150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color w:val="222222"/>
          <w:sz w:val="24"/>
          <w:szCs w:val="24"/>
          <w:shd w:val="clear" w:color="auto" w:fill="FFFFFF"/>
        </w:rPr>
      </w:pPr>
      <w:r>
        <w:rPr>
          <w:rFonts w:ascii="Arial" w:hAnsi="Arial" w:cs="Arial"/>
          <w:b/>
          <w:color w:val="222222"/>
          <w:sz w:val="24"/>
          <w:szCs w:val="24"/>
          <w:shd w:val="clear" w:color="auto" w:fill="FFFFFF"/>
        </w:rPr>
        <w:tab/>
      </w:r>
      <w:r>
        <w:rPr>
          <w:rFonts w:ascii="Arial" w:hAnsi="Arial" w:cs="Arial"/>
          <w:b/>
          <w:color w:val="222222"/>
          <w:sz w:val="24"/>
          <w:szCs w:val="24"/>
          <w:shd w:val="clear" w:color="auto" w:fill="FFFFFF"/>
        </w:rPr>
        <w:tab/>
      </w:r>
      <w:r w:rsidR="00551505" w:rsidRPr="00551505">
        <w:rPr>
          <w:rFonts w:ascii="Arial" w:hAnsi="Arial" w:cs="Arial"/>
          <w:color w:val="222222"/>
          <w:sz w:val="24"/>
          <w:szCs w:val="24"/>
          <w:shd w:val="clear" w:color="auto" w:fill="FFFFFF"/>
        </w:rPr>
        <w:t>A</w:t>
      </w:r>
      <w:r w:rsidR="00551505">
        <w:rPr>
          <w:rFonts w:ascii="Arial" w:hAnsi="Arial" w:cs="Arial"/>
          <w:b/>
          <w:color w:val="222222"/>
          <w:sz w:val="24"/>
          <w:szCs w:val="24"/>
          <w:shd w:val="clear" w:color="auto" w:fill="FFFFFF"/>
        </w:rPr>
        <w:t xml:space="preserve"> </w:t>
      </w:r>
      <w:r w:rsidR="00551505">
        <w:rPr>
          <w:rFonts w:ascii="Arial" w:hAnsi="Arial" w:cs="Arial"/>
          <w:color w:val="222222"/>
          <w:sz w:val="24"/>
          <w:szCs w:val="24"/>
          <w:shd w:val="clear" w:color="auto" w:fill="FFFFFF"/>
        </w:rPr>
        <w:t>matter from the FIDE Open relating to an issue that was observed was discussed</w:t>
      </w:r>
      <w:r w:rsidR="002910BD">
        <w:rPr>
          <w:rFonts w:ascii="Arial" w:hAnsi="Arial" w:cs="Arial"/>
          <w:color w:val="222222"/>
          <w:sz w:val="24"/>
          <w:szCs w:val="24"/>
          <w:shd w:val="clear" w:color="auto" w:fill="FFFFFF"/>
        </w:rPr>
        <w:t>.</w:t>
      </w:r>
      <w:r w:rsidR="00551505">
        <w:rPr>
          <w:rFonts w:ascii="Arial" w:hAnsi="Arial" w:cs="Arial"/>
          <w:color w:val="222222"/>
          <w:sz w:val="24"/>
          <w:szCs w:val="24"/>
          <w:shd w:val="clear" w:color="auto" w:fill="FFFFFF"/>
        </w:rPr>
        <w:t xml:space="preserve"> Appropriate action was discussed and carried out accordingly.</w:t>
      </w:r>
      <w:r w:rsidR="002910BD">
        <w:rPr>
          <w:rFonts w:ascii="Arial" w:hAnsi="Arial" w:cs="Arial"/>
          <w:color w:val="222222"/>
          <w:sz w:val="24"/>
          <w:szCs w:val="24"/>
          <w:shd w:val="clear" w:color="auto" w:fill="FFFFFF"/>
        </w:rPr>
        <w:t xml:space="preserve"> </w:t>
      </w:r>
    </w:p>
    <w:p w14:paraId="60006CB2" w14:textId="77777777" w:rsidR="00551505" w:rsidRDefault="00551505" w:rsidP="0055150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color w:val="222222"/>
          <w:sz w:val="24"/>
          <w:szCs w:val="24"/>
          <w:shd w:val="clear" w:color="auto" w:fill="FFFFFF"/>
        </w:rPr>
      </w:pPr>
    </w:p>
    <w:p w14:paraId="1F3EE930" w14:textId="5CC03BC8" w:rsidR="00551505" w:rsidRDefault="00551505" w:rsidP="0055150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color w:val="222222"/>
          <w:sz w:val="24"/>
          <w:szCs w:val="24"/>
          <w:shd w:val="clear" w:color="auto" w:fill="FFFFFF"/>
        </w:rPr>
      </w:pP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sidRPr="00551505">
        <w:rPr>
          <w:rFonts w:ascii="Arial" w:hAnsi="Arial" w:cs="Arial"/>
          <w:b/>
          <w:color w:val="222222"/>
          <w:sz w:val="24"/>
          <w:szCs w:val="24"/>
          <w:shd w:val="clear" w:color="auto" w:fill="FFFFFF"/>
        </w:rPr>
        <w:t>Motion:</w:t>
      </w:r>
      <w:r>
        <w:rPr>
          <w:rFonts w:ascii="Arial" w:hAnsi="Arial" w:cs="Arial"/>
          <w:color w:val="222222"/>
          <w:sz w:val="24"/>
          <w:szCs w:val="24"/>
          <w:shd w:val="clear" w:color="auto" w:fill="FFFFFF"/>
        </w:rPr>
        <w:t xml:space="preserve"> That the email decision be ratified as completed.</w:t>
      </w:r>
    </w:p>
    <w:p w14:paraId="36BCE6E8" w14:textId="77777777" w:rsidR="00551505" w:rsidRDefault="00551505" w:rsidP="0055150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color w:val="222222"/>
          <w:sz w:val="24"/>
          <w:szCs w:val="24"/>
          <w:shd w:val="clear" w:color="auto" w:fill="FFFFFF"/>
        </w:rPr>
      </w:pPr>
    </w:p>
    <w:p w14:paraId="31BB1C3A" w14:textId="67BE6D5D" w:rsidR="008D7777" w:rsidRPr="002910BD" w:rsidRDefault="00551505" w:rsidP="0055150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color w:val="222222"/>
          <w:sz w:val="24"/>
          <w:szCs w:val="24"/>
          <w:shd w:val="clear" w:color="auto" w:fill="FFFFFF"/>
        </w:rPr>
      </w:pP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Pr>
          <w:rFonts w:ascii="Arial" w:hAnsi="Arial" w:cs="Arial"/>
          <w:color w:val="222222"/>
          <w:sz w:val="24"/>
          <w:szCs w:val="24"/>
          <w:shd w:val="clear" w:color="auto" w:fill="FFFFFF"/>
        </w:rPr>
        <w:tab/>
      </w:r>
      <w:r w:rsidR="002910BD">
        <w:rPr>
          <w:rFonts w:ascii="Arial" w:hAnsi="Arial" w:cs="Arial"/>
          <w:color w:val="222222"/>
          <w:sz w:val="24"/>
          <w:szCs w:val="24"/>
          <w:shd w:val="clear" w:color="auto" w:fill="FFFFFF"/>
        </w:rPr>
        <w:t>Unanimously approved.</w:t>
      </w:r>
    </w:p>
    <w:p w14:paraId="7236A2E7" w14:textId="77777777" w:rsidR="000C083E" w:rsidRDefault="006B67A8" w:rsidP="00DC7D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   </w:t>
      </w:r>
    </w:p>
    <w:p w14:paraId="35145CD9" w14:textId="77777777" w:rsidR="00D1060B" w:rsidRDefault="00C64586"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 xml:space="preserve"> </w:t>
      </w:r>
      <w:r w:rsidR="00D1060B">
        <w:rPr>
          <w:rFonts w:ascii="Arial" w:eastAsia="Times New Roman" w:hAnsi="Arial" w:cs="Arial"/>
          <w:b/>
          <w:bCs/>
          <w:color w:val="000000"/>
          <w:sz w:val="21"/>
          <w:szCs w:val="21"/>
          <w:lang w:val="en-US" w:eastAsia="en-US"/>
        </w:rPr>
        <w:t>ITEM 6 – GENERAL BUSINESS</w:t>
      </w:r>
    </w:p>
    <w:p w14:paraId="693ABE15" w14:textId="77777777" w:rsidR="007A354A" w:rsidRDefault="00D1060B"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t xml:space="preserve">     </w:t>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14:paraId="0D9B0FE3" w14:textId="77777777" w:rsidR="00835351" w:rsidRDefault="007A354A" w:rsidP="00EF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35351">
        <w:rPr>
          <w:rFonts w:ascii="Arial" w:eastAsia="Times New Roman" w:hAnsi="Arial" w:cs="Arial"/>
          <w:b/>
          <w:bCs/>
          <w:color w:val="000000"/>
          <w:sz w:val="21"/>
          <w:szCs w:val="21"/>
          <w:lang w:val="en-US" w:eastAsia="en-US"/>
        </w:rPr>
        <w:t>6.1</w:t>
      </w:r>
      <w:r w:rsidR="00835351">
        <w:rPr>
          <w:rFonts w:ascii="Arial" w:eastAsia="Times New Roman" w:hAnsi="Arial" w:cs="Arial"/>
          <w:b/>
          <w:bCs/>
          <w:color w:val="000000"/>
          <w:sz w:val="21"/>
          <w:szCs w:val="21"/>
          <w:lang w:val="en-US" w:eastAsia="en-US"/>
        </w:rPr>
        <w:tab/>
      </w:r>
      <w:r w:rsidR="00D16938">
        <w:rPr>
          <w:rFonts w:ascii="Arial" w:eastAsia="Times New Roman" w:hAnsi="Arial" w:cs="Arial"/>
          <w:b/>
          <w:bCs/>
          <w:color w:val="000000"/>
          <w:sz w:val="21"/>
          <w:szCs w:val="21"/>
          <w:lang w:val="en-US" w:eastAsia="en-US"/>
        </w:rPr>
        <w:t>Policies and Procedures on Child Protection</w:t>
      </w:r>
    </w:p>
    <w:p w14:paraId="10BD2C4B" w14:textId="77777777" w:rsidR="00EF5620" w:rsidRPr="00EF5620" w:rsidRDefault="00EF5620" w:rsidP="00EF5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4458EEE5" w14:textId="5E08C9B2" w:rsidR="00826EF9" w:rsidRDefault="00551505" w:rsidP="00D16938">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rPr>
          <w:rFonts w:ascii="Arial" w:eastAsia="Times New Roman" w:hAnsi="Arial" w:cs="Arial"/>
          <w:b/>
          <w:color w:val="000000"/>
          <w:sz w:val="24"/>
          <w:szCs w:val="24"/>
          <w:lang w:val="en-US" w:eastAsia="en-US"/>
        </w:rPr>
      </w:pPr>
      <w:r>
        <w:rPr>
          <w:rFonts w:ascii="Arial" w:eastAsia="Times New Roman" w:hAnsi="Arial" w:cs="Arial"/>
          <w:color w:val="000000"/>
          <w:sz w:val="24"/>
          <w:szCs w:val="24"/>
          <w:lang w:val="en-US" w:eastAsia="en-US"/>
        </w:rPr>
        <w:lastRenderedPageBreak/>
        <w:t>D</w:t>
      </w:r>
      <w:r w:rsidR="00D16938">
        <w:rPr>
          <w:rFonts w:ascii="Arial" w:eastAsia="Times New Roman" w:hAnsi="Arial" w:cs="Arial"/>
          <w:color w:val="000000"/>
          <w:sz w:val="24"/>
          <w:szCs w:val="24"/>
          <w:lang w:val="en-US" w:eastAsia="en-US"/>
        </w:rPr>
        <w:t xml:space="preserve">iscussion to be moved to email for council members to send their thoughts with further discussion at next council meeting. Investigation undertaken with other </w:t>
      </w:r>
      <w:r w:rsidR="000F265C">
        <w:rPr>
          <w:rFonts w:ascii="Arial" w:eastAsia="Times New Roman" w:hAnsi="Arial" w:cs="Arial"/>
          <w:color w:val="000000"/>
          <w:sz w:val="24"/>
          <w:szCs w:val="24"/>
          <w:lang w:val="en-US" w:eastAsia="en-US"/>
        </w:rPr>
        <w:t>broad-spectrum</w:t>
      </w:r>
      <w:r w:rsidR="00D16938">
        <w:rPr>
          <w:rFonts w:ascii="Arial" w:eastAsia="Times New Roman" w:hAnsi="Arial" w:cs="Arial"/>
          <w:color w:val="000000"/>
          <w:sz w:val="24"/>
          <w:szCs w:val="24"/>
          <w:lang w:val="en-US" w:eastAsia="en-US"/>
        </w:rPr>
        <w:t xml:space="preserve"> activities such as QLD school sport and other similar </w:t>
      </w:r>
      <w:proofErr w:type="spellStart"/>
      <w:r w:rsidR="00D16938">
        <w:rPr>
          <w:rFonts w:ascii="Arial" w:eastAsia="Times New Roman" w:hAnsi="Arial" w:cs="Arial"/>
          <w:color w:val="000000"/>
          <w:sz w:val="24"/>
          <w:szCs w:val="24"/>
          <w:lang w:val="en-US" w:eastAsia="en-US"/>
        </w:rPr>
        <w:t>organisations</w:t>
      </w:r>
      <w:proofErr w:type="spellEnd"/>
      <w:r w:rsidR="00D16938">
        <w:rPr>
          <w:rFonts w:ascii="Arial" w:eastAsia="Times New Roman" w:hAnsi="Arial" w:cs="Arial"/>
          <w:color w:val="000000"/>
          <w:sz w:val="24"/>
          <w:szCs w:val="24"/>
          <w:lang w:val="en-US" w:eastAsia="en-US"/>
        </w:rPr>
        <w:t>. Martin to discuss at Blue Card meeting in Bundaberg during week and report back.</w:t>
      </w:r>
      <w:r w:rsidR="00C01835">
        <w:rPr>
          <w:rFonts w:ascii="Arial" w:eastAsia="Times New Roman" w:hAnsi="Arial" w:cs="Arial"/>
          <w:b/>
          <w:color w:val="000000"/>
          <w:sz w:val="24"/>
          <w:szCs w:val="24"/>
          <w:lang w:val="en-US" w:eastAsia="en-US"/>
        </w:rPr>
        <w:tab/>
      </w:r>
    </w:p>
    <w:p w14:paraId="22D1A321" w14:textId="77777777" w:rsidR="00C01835" w:rsidRPr="004D5CA3" w:rsidRDefault="00826EF9" w:rsidP="00D16938">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p>
    <w:p w14:paraId="5F6BFDF5" w14:textId="77777777" w:rsidR="00826EF9" w:rsidRDefault="00826EF9"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4CFA7918" w14:textId="77777777" w:rsidR="007A354A" w:rsidRDefault="00835351"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7A354A">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2</w:t>
      </w:r>
      <w:r w:rsidR="007A354A">
        <w:rPr>
          <w:rFonts w:ascii="Arial" w:eastAsia="Times New Roman" w:hAnsi="Arial" w:cs="Arial"/>
          <w:b/>
          <w:bCs/>
          <w:color w:val="000000"/>
          <w:sz w:val="21"/>
          <w:szCs w:val="21"/>
          <w:lang w:val="en-US" w:eastAsia="en-US"/>
        </w:rPr>
        <w:tab/>
      </w:r>
      <w:r w:rsidR="00D16938">
        <w:rPr>
          <w:rFonts w:ascii="Arial" w:eastAsia="Times New Roman" w:hAnsi="Arial" w:cs="Arial"/>
          <w:b/>
          <w:bCs/>
          <w:color w:val="000000"/>
          <w:sz w:val="21"/>
          <w:szCs w:val="21"/>
          <w:lang w:val="en-US" w:eastAsia="en-US"/>
        </w:rPr>
        <w:t>Disciplinary Reports from 2019 FIDE Open</w:t>
      </w:r>
    </w:p>
    <w:p w14:paraId="4004666F" w14:textId="77777777" w:rsidR="00BE2B07" w:rsidRDefault="00BE2B07"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03DA8C91" w14:textId="3F195C0B" w:rsidR="00826EF9" w:rsidRPr="006E5F4A" w:rsidRDefault="006E5F4A"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sidRPr="006E5F4A">
        <w:rPr>
          <w:rFonts w:ascii="Arial" w:eastAsia="Times New Roman" w:hAnsi="Arial" w:cs="Arial"/>
          <w:bCs/>
          <w:color w:val="000000"/>
          <w:sz w:val="21"/>
          <w:szCs w:val="21"/>
          <w:lang w:val="en-US" w:eastAsia="en-US"/>
        </w:rPr>
        <w:tab/>
      </w:r>
      <w:r w:rsidRPr="006E5F4A">
        <w:rPr>
          <w:rFonts w:ascii="Arial" w:eastAsia="Times New Roman" w:hAnsi="Arial" w:cs="Arial"/>
          <w:bCs/>
          <w:color w:val="000000"/>
          <w:sz w:val="21"/>
          <w:szCs w:val="21"/>
          <w:lang w:val="en-US" w:eastAsia="en-US"/>
        </w:rPr>
        <w:tab/>
      </w:r>
      <w:r w:rsidR="00D16938">
        <w:rPr>
          <w:rFonts w:ascii="Arial" w:eastAsia="Times New Roman" w:hAnsi="Arial" w:cs="Arial"/>
          <w:bCs/>
          <w:color w:val="000000"/>
          <w:sz w:val="21"/>
          <w:szCs w:val="21"/>
          <w:lang w:val="en-US" w:eastAsia="en-US"/>
        </w:rPr>
        <w:t xml:space="preserve">Response from respondent discussed. </w:t>
      </w:r>
      <w:r w:rsidR="00551505">
        <w:rPr>
          <w:rFonts w:ascii="Arial" w:eastAsia="Times New Roman" w:hAnsi="Arial" w:cs="Arial"/>
          <w:bCs/>
          <w:color w:val="000000"/>
          <w:sz w:val="21"/>
          <w:szCs w:val="21"/>
          <w:lang w:val="en-US" w:eastAsia="en-US"/>
        </w:rPr>
        <w:t>A probation period until the end of 2019 will be imposed. Should the person be involved in another incident then a 3-month suspension may be put in place.</w:t>
      </w:r>
    </w:p>
    <w:p w14:paraId="724F3ACA" w14:textId="77777777" w:rsidR="00826EF9" w:rsidRDefault="00826EF9"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648F465A" w14:textId="68C55A4F" w:rsidR="00981952" w:rsidRDefault="007A354A"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35351">
        <w:rPr>
          <w:rFonts w:ascii="Arial" w:eastAsia="Times New Roman" w:hAnsi="Arial" w:cs="Arial"/>
          <w:b/>
          <w:bCs/>
          <w:color w:val="000000"/>
          <w:sz w:val="21"/>
          <w:szCs w:val="21"/>
          <w:lang w:val="en-US" w:eastAsia="en-US"/>
        </w:rPr>
        <w:t>6.3</w:t>
      </w:r>
      <w:r w:rsidR="00981952">
        <w:rPr>
          <w:rFonts w:ascii="Arial" w:eastAsia="Times New Roman" w:hAnsi="Arial" w:cs="Arial"/>
          <w:b/>
          <w:bCs/>
          <w:color w:val="000000"/>
          <w:sz w:val="21"/>
          <w:szCs w:val="21"/>
          <w:lang w:val="en-US" w:eastAsia="en-US"/>
        </w:rPr>
        <w:tab/>
      </w:r>
      <w:r w:rsidR="00981952" w:rsidRPr="00CC44C5">
        <w:rPr>
          <w:rFonts w:ascii="Arial" w:eastAsia="Times New Roman" w:hAnsi="Arial" w:cs="Arial"/>
          <w:b/>
          <w:bCs/>
          <w:color w:val="000000"/>
          <w:sz w:val="21"/>
          <w:szCs w:val="21"/>
          <w:lang w:val="en-US" w:eastAsia="en-US"/>
        </w:rPr>
        <w:t xml:space="preserve"> </w:t>
      </w:r>
      <w:r w:rsidR="00D16938">
        <w:rPr>
          <w:rFonts w:ascii="Arial" w:eastAsia="Times New Roman" w:hAnsi="Arial" w:cs="Arial"/>
          <w:b/>
          <w:bCs/>
          <w:color w:val="000000"/>
          <w:sz w:val="21"/>
          <w:szCs w:val="21"/>
          <w:lang w:val="en-US" w:eastAsia="en-US"/>
        </w:rPr>
        <w:t>Office of Fair Trading</w:t>
      </w:r>
    </w:p>
    <w:p w14:paraId="678AC4FB" w14:textId="77777777" w:rsidR="00981952" w:rsidRDefault="00981952"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14:paraId="51B3CCAA" w14:textId="77777777" w:rsidR="00E00554" w:rsidRPr="00E00554" w:rsidRDefault="00E00554"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00D16938">
        <w:rPr>
          <w:rFonts w:ascii="Arial" w:eastAsia="Times New Roman" w:hAnsi="Arial" w:cs="Arial"/>
          <w:bCs/>
          <w:color w:val="000000"/>
          <w:sz w:val="21"/>
          <w:szCs w:val="21"/>
          <w:lang w:val="en-US" w:eastAsia="en-US"/>
        </w:rPr>
        <w:t>Postponed until the next meeting.</w:t>
      </w:r>
    </w:p>
    <w:p w14:paraId="79BF7CC8" w14:textId="77777777" w:rsidR="00E00554" w:rsidRDefault="00E00554"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4222FB7E" w14:textId="77777777" w:rsidR="00981952" w:rsidRDefault="00835351"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6.4</w:t>
      </w:r>
      <w:r w:rsidR="00981952">
        <w:rPr>
          <w:rFonts w:ascii="Arial" w:eastAsia="Times New Roman" w:hAnsi="Arial" w:cs="Arial"/>
          <w:b/>
          <w:bCs/>
          <w:color w:val="000000"/>
          <w:sz w:val="21"/>
          <w:szCs w:val="21"/>
          <w:lang w:val="en-US" w:eastAsia="en-US"/>
        </w:rPr>
        <w:tab/>
      </w:r>
      <w:r w:rsidR="00981952" w:rsidRPr="00CC44C5">
        <w:rPr>
          <w:rFonts w:ascii="Arial" w:eastAsia="Times New Roman" w:hAnsi="Arial" w:cs="Arial"/>
          <w:b/>
          <w:bCs/>
          <w:color w:val="000000"/>
          <w:sz w:val="21"/>
          <w:szCs w:val="21"/>
          <w:lang w:val="en-US" w:eastAsia="en-US"/>
        </w:rPr>
        <w:t xml:space="preserve"> </w:t>
      </w:r>
      <w:r w:rsidR="00D16938">
        <w:rPr>
          <w:rFonts w:ascii="Arial" w:eastAsia="Times New Roman" w:hAnsi="Arial" w:cs="Arial"/>
          <w:b/>
          <w:bCs/>
          <w:color w:val="000000"/>
          <w:sz w:val="21"/>
          <w:szCs w:val="21"/>
          <w:lang w:val="en-US" w:eastAsia="en-US"/>
        </w:rPr>
        <w:t>CAQ Tournament By-Laws</w:t>
      </w:r>
    </w:p>
    <w:p w14:paraId="5316EDE9" w14:textId="77777777" w:rsidR="00BE2B07" w:rsidRDefault="00981952"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p>
    <w:p w14:paraId="31B1D505" w14:textId="77777777" w:rsidR="00E00554" w:rsidRPr="00E00554" w:rsidRDefault="00D16938" w:rsidP="00B46C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Change by-laws to be more encompassing. Change needed to QLD Reserves section as per discussion at previous council meeting an</w:t>
      </w:r>
      <w:r w:rsidR="0014154B">
        <w:rPr>
          <w:rFonts w:ascii="Arial" w:eastAsia="Times New Roman" w:hAnsi="Arial" w:cs="Arial"/>
          <w:bCs/>
          <w:color w:val="000000"/>
          <w:sz w:val="21"/>
          <w:szCs w:val="21"/>
          <w:lang w:val="en-US" w:eastAsia="en-US"/>
        </w:rPr>
        <w:t>d</w:t>
      </w:r>
      <w:r>
        <w:rPr>
          <w:rFonts w:ascii="Arial" w:eastAsia="Times New Roman" w:hAnsi="Arial" w:cs="Arial"/>
          <w:bCs/>
          <w:color w:val="000000"/>
          <w:sz w:val="21"/>
          <w:szCs w:val="21"/>
          <w:lang w:val="en-US" w:eastAsia="en-US"/>
        </w:rPr>
        <w:t xml:space="preserve"> via email. Council members to all review by-laws and suggest changes as required</w:t>
      </w:r>
      <w:r w:rsidR="0014154B">
        <w:rPr>
          <w:rFonts w:ascii="Arial" w:eastAsia="Times New Roman" w:hAnsi="Arial" w:cs="Arial"/>
          <w:bCs/>
          <w:color w:val="000000"/>
          <w:sz w:val="21"/>
          <w:szCs w:val="21"/>
          <w:lang w:val="en-US" w:eastAsia="en-US"/>
        </w:rPr>
        <w:t>, with discussion as next council meeting.</w:t>
      </w:r>
    </w:p>
    <w:p w14:paraId="0E45DE56" w14:textId="77777777" w:rsidR="00E00554" w:rsidRDefault="00E00554"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14:paraId="296F4197" w14:textId="77777777" w:rsidR="007A354A" w:rsidRDefault="00835351"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BE2B07">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5</w:t>
      </w:r>
      <w:r w:rsidR="00BE2B07">
        <w:rPr>
          <w:rFonts w:ascii="Arial" w:eastAsia="Times New Roman" w:hAnsi="Arial" w:cs="Arial"/>
          <w:b/>
          <w:bCs/>
          <w:color w:val="000000"/>
          <w:sz w:val="21"/>
          <w:szCs w:val="21"/>
          <w:lang w:val="en-US" w:eastAsia="en-US"/>
        </w:rPr>
        <w:tab/>
      </w:r>
      <w:r w:rsidR="0014154B">
        <w:rPr>
          <w:rFonts w:ascii="Arial" w:eastAsia="Times New Roman" w:hAnsi="Arial" w:cs="Arial"/>
          <w:b/>
          <w:bCs/>
          <w:color w:val="000000"/>
          <w:sz w:val="21"/>
          <w:szCs w:val="21"/>
          <w:lang w:val="en-US" w:eastAsia="en-US"/>
        </w:rPr>
        <w:t>2020 Australian Junior Championships</w:t>
      </w:r>
      <w:r w:rsidR="007A354A">
        <w:rPr>
          <w:rFonts w:ascii="Arial" w:eastAsia="Times New Roman" w:hAnsi="Arial" w:cs="Arial"/>
          <w:b/>
          <w:bCs/>
          <w:color w:val="000000"/>
          <w:sz w:val="21"/>
          <w:szCs w:val="21"/>
          <w:lang w:val="en-US" w:eastAsia="en-US"/>
        </w:rPr>
        <w:tab/>
      </w:r>
    </w:p>
    <w:p w14:paraId="2C34081C" w14:textId="77777777" w:rsidR="00BD6031" w:rsidRDefault="00BD6031"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6327F43C" w14:textId="77777777" w:rsidR="00B46C69" w:rsidRPr="00194243" w:rsidRDefault="00B46C69"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Cs/>
          <w:color w:val="000000"/>
          <w:sz w:val="21"/>
          <w:szCs w:val="21"/>
          <w:lang w:val="en-US" w:eastAsia="en-US"/>
        </w:rPr>
      </w:pPr>
      <w:r w:rsidRPr="00194243">
        <w:rPr>
          <w:rFonts w:ascii="Arial" w:eastAsia="Times New Roman" w:hAnsi="Arial" w:cs="Arial"/>
          <w:bCs/>
          <w:color w:val="000000"/>
          <w:sz w:val="21"/>
          <w:szCs w:val="21"/>
          <w:lang w:val="en-US" w:eastAsia="en-US"/>
        </w:rPr>
        <w:tab/>
      </w:r>
      <w:r w:rsidRPr="00194243">
        <w:rPr>
          <w:rFonts w:ascii="Arial" w:eastAsia="Times New Roman" w:hAnsi="Arial" w:cs="Arial"/>
          <w:bCs/>
          <w:color w:val="000000"/>
          <w:sz w:val="21"/>
          <w:szCs w:val="21"/>
          <w:lang w:val="en-US" w:eastAsia="en-US"/>
        </w:rPr>
        <w:tab/>
      </w:r>
      <w:r w:rsidR="0014154B">
        <w:rPr>
          <w:rFonts w:ascii="Arial" w:eastAsia="Times New Roman" w:hAnsi="Arial" w:cs="Arial"/>
          <w:bCs/>
          <w:color w:val="000000"/>
          <w:sz w:val="21"/>
          <w:szCs w:val="21"/>
          <w:lang w:val="en-US" w:eastAsia="en-US"/>
        </w:rPr>
        <w:t>No update as awaiting communication from Gold Coast City Council.</w:t>
      </w:r>
    </w:p>
    <w:p w14:paraId="0ED18861" w14:textId="77777777" w:rsidR="00B46C69" w:rsidRDefault="00B46C69"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176997E7" w14:textId="77777777" w:rsidR="00BD6031" w:rsidRDefault="00BE2B07"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w:t>
      </w:r>
      <w:r w:rsidR="00835351">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ab/>
      </w:r>
      <w:r w:rsidR="0014154B">
        <w:rPr>
          <w:rFonts w:ascii="Arial" w:eastAsia="Times New Roman" w:hAnsi="Arial" w:cs="Arial"/>
          <w:b/>
          <w:bCs/>
          <w:color w:val="000000"/>
          <w:sz w:val="21"/>
          <w:szCs w:val="21"/>
          <w:lang w:val="en-US" w:eastAsia="en-US"/>
        </w:rPr>
        <w:t>2019 Queensland Junior Blitz Championships</w:t>
      </w:r>
    </w:p>
    <w:p w14:paraId="48F54844" w14:textId="77777777" w:rsidR="00BD6031" w:rsidRDefault="00BD6031" w:rsidP="00981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04E24042" w14:textId="77777777" w:rsidR="009802BC" w:rsidRDefault="005429AA"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sidRPr="00194243">
        <w:rPr>
          <w:rFonts w:ascii="Arial" w:eastAsia="Times New Roman" w:hAnsi="Arial" w:cs="Arial"/>
          <w:bCs/>
          <w:color w:val="000000"/>
          <w:sz w:val="21"/>
          <w:szCs w:val="21"/>
          <w:lang w:val="en-US" w:eastAsia="en-US"/>
        </w:rPr>
        <w:tab/>
      </w:r>
      <w:r w:rsidR="00194243" w:rsidRPr="00194243">
        <w:rPr>
          <w:rFonts w:ascii="Arial" w:eastAsia="Times New Roman" w:hAnsi="Arial" w:cs="Arial"/>
          <w:bCs/>
          <w:color w:val="000000"/>
          <w:sz w:val="21"/>
          <w:szCs w:val="21"/>
          <w:lang w:val="en-US" w:eastAsia="en-US"/>
        </w:rPr>
        <w:tab/>
      </w:r>
      <w:r w:rsidR="0014154B">
        <w:rPr>
          <w:rFonts w:ascii="Arial" w:eastAsia="Times New Roman" w:hAnsi="Arial" w:cs="Arial"/>
          <w:bCs/>
          <w:color w:val="000000"/>
          <w:sz w:val="21"/>
          <w:szCs w:val="21"/>
          <w:lang w:val="en-US" w:eastAsia="en-US"/>
        </w:rPr>
        <w:t>CAQ to call for tenders to run the event according to CAQ by-laws and at a suitable time. The event should be combined on a day with a Gold Coast v Brisbane match up to ensure that there is a much larger turn out compared to previous years.</w:t>
      </w:r>
    </w:p>
    <w:p w14:paraId="76C7D880" w14:textId="77777777" w:rsidR="007B3AD8" w:rsidRDefault="007B3AD8"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6BC98D00" w14:textId="77777777" w:rsidR="007B3AD8" w:rsidRDefault="007B3AD8" w:rsidP="00193A1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t>6.7</w:t>
      </w:r>
      <w:r>
        <w:rPr>
          <w:rFonts w:ascii="Arial" w:eastAsia="Times New Roman" w:hAnsi="Arial" w:cs="Arial"/>
          <w:b/>
          <w:bCs/>
          <w:color w:val="000000"/>
          <w:sz w:val="21"/>
          <w:szCs w:val="21"/>
          <w:lang w:val="en-US" w:eastAsia="en-US"/>
        </w:rPr>
        <w:tab/>
      </w:r>
      <w:r w:rsidR="0014154B">
        <w:rPr>
          <w:rFonts w:ascii="Arial" w:eastAsia="Times New Roman" w:hAnsi="Arial" w:cs="Arial"/>
          <w:b/>
          <w:bCs/>
          <w:color w:val="000000"/>
          <w:sz w:val="21"/>
          <w:szCs w:val="21"/>
          <w:lang w:val="en-US" w:eastAsia="en-US"/>
        </w:rPr>
        <w:t>Brisbane v Gold Coast Junior Match</w:t>
      </w:r>
    </w:p>
    <w:p w14:paraId="2E33256C" w14:textId="77777777" w:rsidR="007B3AD8" w:rsidRDefault="007B3AD8" w:rsidP="00193A1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7B2F73C7" w14:textId="77777777" w:rsidR="0087197B" w:rsidRPr="00194243" w:rsidRDefault="007B3AD8" w:rsidP="0014154B">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sidRPr="00194243">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r>
      <w:r w:rsidR="0014154B">
        <w:rPr>
          <w:rFonts w:ascii="Arial" w:eastAsia="Times New Roman" w:hAnsi="Arial" w:cs="Arial"/>
          <w:bCs/>
          <w:color w:val="000000"/>
          <w:sz w:val="21"/>
          <w:szCs w:val="21"/>
          <w:lang w:val="en-US" w:eastAsia="en-US"/>
        </w:rPr>
        <w:t>See 6.6 above.</w:t>
      </w:r>
    </w:p>
    <w:p w14:paraId="66798770" w14:textId="77777777" w:rsidR="007B3AD8" w:rsidRDefault="007B3AD8"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5F4DAE20" w14:textId="77777777" w:rsidR="007B3AD8" w:rsidRDefault="0087197B" w:rsidP="007B3A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7B3AD8">
        <w:rPr>
          <w:rFonts w:ascii="Arial" w:eastAsia="Times New Roman" w:hAnsi="Arial" w:cs="Arial"/>
          <w:b/>
          <w:bCs/>
          <w:color w:val="000000"/>
          <w:sz w:val="21"/>
          <w:szCs w:val="21"/>
          <w:lang w:val="en-US" w:eastAsia="en-US"/>
        </w:rPr>
        <w:t>6.</w:t>
      </w:r>
      <w:r>
        <w:rPr>
          <w:rFonts w:ascii="Arial" w:eastAsia="Times New Roman" w:hAnsi="Arial" w:cs="Arial"/>
          <w:b/>
          <w:bCs/>
          <w:color w:val="000000"/>
          <w:sz w:val="21"/>
          <w:szCs w:val="21"/>
          <w:lang w:val="en-US" w:eastAsia="en-US"/>
        </w:rPr>
        <w:t>8</w:t>
      </w:r>
      <w:r w:rsidR="007B3AD8">
        <w:rPr>
          <w:rFonts w:ascii="Arial" w:eastAsia="Times New Roman" w:hAnsi="Arial" w:cs="Arial"/>
          <w:b/>
          <w:bCs/>
          <w:color w:val="000000"/>
          <w:sz w:val="21"/>
          <w:szCs w:val="21"/>
          <w:lang w:val="en-US" w:eastAsia="en-US"/>
        </w:rPr>
        <w:tab/>
      </w:r>
      <w:r w:rsidR="0014154B">
        <w:rPr>
          <w:rFonts w:ascii="Arial" w:eastAsia="Times New Roman" w:hAnsi="Arial" w:cs="Arial"/>
          <w:b/>
          <w:bCs/>
          <w:color w:val="000000"/>
          <w:sz w:val="21"/>
          <w:szCs w:val="21"/>
          <w:lang w:val="en-US" w:eastAsia="en-US"/>
        </w:rPr>
        <w:t>Update from FIDE, Oceania and Australian Chess Federation.</w:t>
      </w:r>
    </w:p>
    <w:p w14:paraId="421DE4AE" w14:textId="77777777" w:rsidR="007B3AD8" w:rsidRDefault="007B3AD8" w:rsidP="007B3A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78" w:hanging="1678"/>
        <w:rPr>
          <w:rFonts w:ascii="Arial" w:eastAsia="Times New Roman" w:hAnsi="Arial" w:cs="Arial"/>
          <w:b/>
          <w:bCs/>
          <w:color w:val="000000"/>
          <w:sz w:val="21"/>
          <w:szCs w:val="21"/>
          <w:lang w:val="en-US" w:eastAsia="en-US"/>
        </w:rPr>
      </w:pPr>
    </w:p>
    <w:p w14:paraId="0FDAC600" w14:textId="77777777" w:rsidR="007B3AD8" w:rsidRDefault="0014154B"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No update </w:t>
      </w:r>
      <w:proofErr w:type="gramStart"/>
      <w:r>
        <w:rPr>
          <w:rFonts w:ascii="Arial" w:eastAsia="Times New Roman" w:hAnsi="Arial" w:cs="Arial"/>
          <w:bCs/>
          <w:color w:val="000000"/>
          <w:sz w:val="21"/>
          <w:szCs w:val="21"/>
          <w:lang w:val="en-US" w:eastAsia="en-US"/>
        </w:rPr>
        <w:t>at this point in time</w:t>
      </w:r>
      <w:proofErr w:type="gramEnd"/>
      <w:r>
        <w:rPr>
          <w:rFonts w:ascii="Arial" w:eastAsia="Times New Roman" w:hAnsi="Arial" w:cs="Arial"/>
          <w:bCs/>
          <w:color w:val="000000"/>
          <w:sz w:val="21"/>
          <w:szCs w:val="21"/>
          <w:lang w:val="en-US" w:eastAsia="en-US"/>
        </w:rPr>
        <w:t>.</w:t>
      </w:r>
    </w:p>
    <w:p w14:paraId="56EA98DC" w14:textId="77777777" w:rsidR="0014154B" w:rsidRDefault="0014154B"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00F705DE" w14:textId="77777777" w:rsidR="0014154B" w:rsidRPr="000F265C" w:rsidRDefault="0014154B"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r w:rsidRPr="000F265C">
        <w:rPr>
          <w:rFonts w:ascii="Arial" w:eastAsia="Times New Roman" w:hAnsi="Arial" w:cs="Arial"/>
          <w:b/>
          <w:bCs/>
          <w:color w:val="000000"/>
          <w:sz w:val="21"/>
          <w:szCs w:val="21"/>
          <w:lang w:val="en-US" w:eastAsia="en-US"/>
        </w:rPr>
        <w:t>6.9</w:t>
      </w:r>
      <w:r w:rsidRPr="000F265C">
        <w:rPr>
          <w:rFonts w:ascii="Arial" w:eastAsia="Times New Roman" w:hAnsi="Arial" w:cs="Arial"/>
          <w:b/>
          <w:bCs/>
          <w:color w:val="000000"/>
          <w:sz w:val="21"/>
          <w:szCs w:val="21"/>
          <w:lang w:val="en-US" w:eastAsia="en-US"/>
        </w:rPr>
        <w:tab/>
        <w:t>2019 CAQ Calendar</w:t>
      </w:r>
    </w:p>
    <w:p w14:paraId="1FA8D63D" w14:textId="77777777" w:rsidR="0014154B" w:rsidRDefault="0014154B"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2B2FABAB" w14:textId="77777777" w:rsidR="0014154B" w:rsidRDefault="0014154B"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2019 calendar almost completed, pending above two events. Tournament Officer and Web Manager to organize all dates to be added to online calendar.</w:t>
      </w:r>
    </w:p>
    <w:p w14:paraId="5ED9855D"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59DE38DB" w14:textId="77777777" w:rsidR="00AC4552" w:rsidRPr="000F265C"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r w:rsidRPr="000F265C">
        <w:rPr>
          <w:rFonts w:ascii="Arial" w:eastAsia="Times New Roman" w:hAnsi="Arial" w:cs="Arial"/>
          <w:b/>
          <w:bCs/>
          <w:color w:val="000000"/>
          <w:sz w:val="21"/>
          <w:szCs w:val="21"/>
          <w:lang w:val="en-US" w:eastAsia="en-US"/>
        </w:rPr>
        <w:t>6.10</w:t>
      </w:r>
      <w:r w:rsidRPr="000F265C">
        <w:rPr>
          <w:rFonts w:ascii="Arial" w:eastAsia="Times New Roman" w:hAnsi="Arial" w:cs="Arial"/>
          <w:b/>
          <w:bCs/>
          <w:color w:val="000000"/>
          <w:sz w:val="21"/>
          <w:szCs w:val="21"/>
          <w:lang w:val="en-US" w:eastAsia="en-US"/>
        </w:rPr>
        <w:tab/>
        <w:t>2019 Queensland Championships</w:t>
      </w:r>
    </w:p>
    <w:p w14:paraId="3D3819A7"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p>
    <w:p w14:paraId="2C3CEB51"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Andrew and Shaun have advised they are not available to be involved in organization of the event this year. Andrew submitted a proposed budget which could be adopted suggesting a potential loss of approximately $1000.</w:t>
      </w:r>
    </w:p>
    <w:p w14:paraId="381C5F7D"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338808D1"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A Queensland Minor should be added to help offset the cost of the Championships, whilst the free entry for players rated over 2200 is to be discontinued.</w:t>
      </w:r>
    </w:p>
    <w:p w14:paraId="04C6FB91"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60ADA1A5"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Venues to be investigated.</w:t>
      </w:r>
    </w:p>
    <w:p w14:paraId="001F2B16"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46C48CEF" w14:textId="77777777" w:rsidR="00AC4552" w:rsidRPr="000F265C"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r w:rsidRPr="000F265C">
        <w:rPr>
          <w:rFonts w:ascii="Arial" w:eastAsia="Times New Roman" w:hAnsi="Arial" w:cs="Arial"/>
          <w:b/>
          <w:bCs/>
          <w:color w:val="000000"/>
          <w:sz w:val="21"/>
          <w:szCs w:val="21"/>
          <w:lang w:val="en-US" w:eastAsia="en-US"/>
        </w:rPr>
        <w:t>6.11</w:t>
      </w:r>
      <w:r w:rsidRPr="000F265C">
        <w:rPr>
          <w:rFonts w:ascii="Arial" w:eastAsia="Times New Roman" w:hAnsi="Arial" w:cs="Arial"/>
          <w:b/>
          <w:bCs/>
          <w:color w:val="000000"/>
          <w:sz w:val="21"/>
          <w:szCs w:val="21"/>
          <w:lang w:val="en-US" w:eastAsia="en-US"/>
        </w:rPr>
        <w:tab/>
        <w:t>2019 Queensland Open</w:t>
      </w:r>
    </w:p>
    <w:p w14:paraId="7D5F9187"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565ED510"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To be held on the May long weekend at Churchie. DOP will be IA Kerry Stead. David </w:t>
      </w:r>
      <w:proofErr w:type="spellStart"/>
      <w:r>
        <w:rPr>
          <w:rFonts w:ascii="Arial" w:eastAsia="Times New Roman" w:hAnsi="Arial" w:cs="Arial"/>
          <w:bCs/>
          <w:color w:val="000000"/>
          <w:sz w:val="21"/>
          <w:szCs w:val="21"/>
          <w:lang w:val="en-US" w:eastAsia="en-US"/>
        </w:rPr>
        <w:t>Esmonde</w:t>
      </w:r>
      <w:proofErr w:type="spellEnd"/>
      <w:r>
        <w:rPr>
          <w:rFonts w:ascii="Arial" w:eastAsia="Times New Roman" w:hAnsi="Arial" w:cs="Arial"/>
          <w:bCs/>
          <w:color w:val="000000"/>
          <w:sz w:val="21"/>
          <w:szCs w:val="21"/>
          <w:lang w:val="en-US" w:eastAsia="en-US"/>
        </w:rPr>
        <w:t xml:space="preserve"> added to the </w:t>
      </w:r>
      <w:proofErr w:type="spellStart"/>
      <w:r>
        <w:rPr>
          <w:rFonts w:ascii="Arial" w:eastAsia="Times New Roman" w:hAnsi="Arial" w:cs="Arial"/>
          <w:bCs/>
          <w:color w:val="000000"/>
          <w:sz w:val="21"/>
          <w:szCs w:val="21"/>
          <w:lang w:val="en-US" w:eastAsia="en-US"/>
        </w:rPr>
        <w:t>arbiting</w:t>
      </w:r>
      <w:proofErr w:type="spellEnd"/>
      <w:r>
        <w:rPr>
          <w:rFonts w:ascii="Arial" w:eastAsia="Times New Roman" w:hAnsi="Arial" w:cs="Arial"/>
          <w:bCs/>
          <w:color w:val="000000"/>
          <w:sz w:val="21"/>
          <w:szCs w:val="21"/>
          <w:lang w:val="en-US" w:eastAsia="en-US"/>
        </w:rPr>
        <w:t xml:space="preserve"> team along with one other, and games to be broadcast. Maximum limit is 84 players. </w:t>
      </w:r>
    </w:p>
    <w:p w14:paraId="0F20ABBF"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73696532"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 xml:space="preserve">Andrew to </w:t>
      </w:r>
      <w:proofErr w:type="spellStart"/>
      <w:r>
        <w:rPr>
          <w:rFonts w:ascii="Arial" w:eastAsia="Times New Roman" w:hAnsi="Arial" w:cs="Arial"/>
          <w:bCs/>
          <w:color w:val="000000"/>
          <w:sz w:val="21"/>
          <w:szCs w:val="21"/>
          <w:lang w:val="en-US" w:eastAsia="en-US"/>
        </w:rPr>
        <w:t>finalise</w:t>
      </w:r>
      <w:proofErr w:type="spellEnd"/>
      <w:r>
        <w:rPr>
          <w:rFonts w:ascii="Arial" w:eastAsia="Times New Roman" w:hAnsi="Arial" w:cs="Arial"/>
          <w:bCs/>
          <w:color w:val="000000"/>
          <w:sz w:val="21"/>
          <w:szCs w:val="21"/>
          <w:lang w:val="en-US" w:eastAsia="en-US"/>
        </w:rPr>
        <w:t xml:space="preserve"> flyer and send to council for approval.</w:t>
      </w:r>
    </w:p>
    <w:p w14:paraId="2D5C32D1"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451634F2"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t>6</w:t>
      </w:r>
      <w:r w:rsidRPr="000F265C">
        <w:rPr>
          <w:rFonts w:ascii="Arial" w:eastAsia="Times New Roman" w:hAnsi="Arial" w:cs="Arial"/>
          <w:b/>
          <w:bCs/>
          <w:color w:val="000000"/>
          <w:sz w:val="21"/>
          <w:szCs w:val="21"/>
          <w:lang w:val="en-US" w:eastAsia="en-US"/>
        </w:rPr>
        <w:t>.12</w:t>
      </w:r>
      <w:r w:rsidRPr="000F265C">
        <w:rPr>
          <w:rFonts w:ascii="Arial" w:eastAsia="Times New Roman" w:hAnsi="Arial" w:cs="Arial"/>
          <w:b/>
          <w:bCs/>
          <w:color w:val="000000"/>
          <w:sz w:val="21"/>
          <w:szCs w:val="21"/>
          <w:lang w:val="en-US" w:eastAsia="en-US"/>
        </w:rPr>
        <w:tab/>
        <w:t>Fundraising &amp; Sponsorship from Queensland Government</w:t>
      </w:r>
    </w:p>
    <w:p w14:paraId="7FFA0A84"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p>
    <w:p w14:paraId="36726BA8"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Carried over to next meeting.</w:t>
      </w:r>
    </w:p>
    <w:p w14:paraId="5E98CFB1"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276493F7" w14:textId="77777777" w:rsidR="00AC4552" w:rsidRPr="000F265C"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r w:rsidRPr="000F265C">
        <w:rPr>
          <w:rFonts w:ascii="Arial" w:eastAsia="Times New Roman" w:hAnsi="Arial" w:cs="Arial"/>
          <w:b/>
          <w:bCs/>
          <w:color w:val="000000"/>
          <w:sz w:val="21"/>
          <w:szCs w:val="21"/>
          <w:lang w:val="en-US" w:eastAsia="en-US"/>
        </w:rPr>
        <w:t>6.13</w:t>
      </w:r>
      <w:r w:rsidRPr="000F265C">
        <w:rPr>
          <w:rFonts w:ascii="Arial" w:eastAsia="Times New Roman" w:hAnsi="Arial" w:cs="Arial"/>
          <w:b/>
          <w:bCs/>
          <w:color w:val="000000"/>
          <w:sz w:val="21"/>
          <w:szCs w:val="21"/>
          <w:lang w:val="en-US" w:eastAsia="en-US"/>
        </w:rPr>
        <w:tab/>
        <w:t>Funding model for regional chess</w:t>
      </w:r>
    </w:p>
    <w:p w14:paraId="588D3C54"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3D5034F0"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ab/>
      </w:r>
      <w:r>
        <w:rPr>
          <w:rFonts w:ascii="Arial" w:eastAsia="Times New Roman" w:hAnsi="Arial" w:cs="Arial"/>
          <w:bCs/>
          <w:color w:val="000000"/>
          <w:sz w:val="21"/>
          <w:szCs w:val="21"/>
          <w:lang w:val="en-US" w:eastAsia="en-US"/>
        </w:rPr>
        <w:tab/>
        <w:t>Re-raise at next meeting with a formal proposal for how monies could be distributed.</w:t>
      </w:r>
    </w:p>
    <w:p w14:paraId="490BAD89" w14:textId="77777777" w:rsidR="00AC4552"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600D2C25" w14:textId="77777777" w:rsidR="00AC4552" w:rsidRPr="000F265C" w:rsidRDefault="00AC4552"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r>
        <w:rPr>
          <w:rFonts w:ascii="Arial" w:eastAsia="Times New Roman" w:hAnsi="Arial" w:cs="Arial"/>
          <w:bCs/>
          <w:color w:val="000000"/>
          <w:sz w:val="21"/>
          <w:szCs w:val="21"/>
          <w:lang w:val="en-US" w:eastAsia="en-US"/>
        </w:rPr>
        <w:tab/>
      </w:r>
      <w:r w:rsidRPr="000F265C">
        <w:rPr>
          <w:rFonts w:ascii="Arial" w:eastAsia="Times New Roman" w:hAnsi="Arial" w:cs="Arial"/>
          <w:b/>
          <w:bCs/>
          <w:color w:val="000000"/>
          <w:sz w:val="21"/>
          <w:szCs w:val="21"/>
          <w:lang w:val="en-US" w:eastAsia="en-US"/>
        </w:rPr>
        <w:t>6.14</w:t>
      </w:r>
      <w:r w:rsidRPr="000F265C">
        <w:rPr>
          <w:rFonts w:ascii="Arial" w:eastAsia="Times New Roman" w:hAnsi="Arial" w:cs="Arial"/>
          <w:b/>
          <w:bCs/>
          <w:color w:val="000000"/>
          <w:sz w:val="21"/>
          <w:szCs w:val="21"/>
          <w:lang w:val="en-US" w:eastAsia="en-US"/>
        </w:rPr>
        <w:tab/>
      </w:r>
      <w:r w:rsidR="00516F85" w:rsidRPr="000F265C">
        <w:rPr>
          <w:rFonts w:ascii="Arial" w:eastAsia="Times New Roman" w:hAnsi="Arial" w:cs="Arial"/>
          <w:b/>
          <w:bCs/>
          <w:color w:val="000000"/>
          <w:sz w:val="21"/>
          <w:szCs w:val="21"/>
          <w:lang w:val="en-US" w:eastAsia="en-US"/>
        </w:rPr>
        <w:t xml:space="preserve">CAQ </w:t>
      </w:r>
      <w:r w:rsidRPr="000F265C">
        <w:rPr>
          <w:rFonts w:ascii="Arial" w:eastAsia="Times New Roman" w:hAnsi="Arial" w:cs="Arial"/>
          <w:b/>
          <w:bCs/>
          <w:color w:val="000000"/>
          <w:sz w:val="21"/>
          <w:szCs w:val="21"/>
          <w:lang w:val="en-US" w:eastAsia="en-US"/>
        </w:rPr>
        <w:t>Membership of Council membership and</w:t>
      </w:r>
      <w:r w:rsidR="00516F85" w:rsidRPr="000F265C">
        <w:rPr>
          <w:rFonts w:ascii="Arial" w:eastAsia="Times New Roman" w:hAnsi="Arial" w:cs="Arial"/>
          <w:b/>
          <w:bCs/>
          <w:color w:val="000000"/>
          <w:sz w:val="21"/>
          <w:szCs w:val="21"/>
          <w:lang w:val="en-US" w:eastAsia="en-US"/>
        </w:rPr>
        <w:t xml:space="preserve"> Elected officers</w:t>
      </w:r>
    </w:p>
    <w:p w14:paraId="74637D4D" w14:textId="77777777" w:rsidR="00516F85" w:rsidRDefault="00516F85" w:rsidP="007B3A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70489116" w14:textId="77777777" w:rsidR="00551505" w:rsidRPr="00551505" w:rsidRDefault="00516F85" w:rsidP="00551505">
      <w:pPr>
        <w:ind w:left="1440"/>
        <w:rPr>
          <w:rFonts w:eastAsia="Times New Roman"/>
          <w:sz w:val="28"/>
          <w:lang w:eastAsia="en-US"/>
        </w:rPr>
      </w:pPr>
      <w:r w:rsidRPr="00551505">
        <w:rPr>
          <w:b/>
          <w:bCs/>
          <w:sz w:val="21"/>
          <w:szCs w:val="21"/>
          <w:lang w:val="en-US" w:eastAsia="en-US"/>
        </w:rPr>
        <w:t>Motion:</w:t>
      </w:r>
      <w:r>
        <w:rPr>
          <w:bCs/>
          <w:sz w:val="21"/>
          <w:szCs w:val="21"/>
          <w:lang w:val="en-US" w:eastAsia="en-US"/>
        </w:rPr>
        <w:t xml:space="preserve"> </w:t>
      </w:r>
      <w:r w:rsidR="00551505" w:rsidRPr="00551505">
        <w:rPr>
          <w:rFonts w:eastAsia="Times New Roman"/>
          <w:bCs/>
          <w:sz w:val="24"/>
          <w:szCs w:val="21"/>
        </w:rPr>
        <w:t>Council members and appointed officers shall be given free membership for the following year when they are re-elected / re-appointed. Their membership will lapse at the end of each membership year.</w:t>
      </w:r>
      <w:r w:rsidR="00551505" w:rsidRPr="00551505">
        <w:rPr>
          <w:rFonts w:eastAsia="Times New Roman"/>
          <w:sz w:val="28"/>
        </w:rPr>
        <w:t xml:space="preserve"> </w:t>
      </w:r>
    </w:p>
    <w:p w14:paraId="27CAE876" w14:textId="41C2FBF4" w:rsidR="00516F85" w:rsidRDefault="00516F85" w:rsidP="00516F85">
      <w:pPr>
        <w:pStyle w:val="Default"/>
        <w:ind w:left="1280"/>
        <w:rPr>
          <w:b/>
          <w:bCs/>
          <w:color w:val="auto"/>
          <w:sz w:val="21"/>
          <w:szCs w:val="21"/>
        </w:rPr>
      </w:pPr>
    </w:p>
    <w:p w14:paraId="2E44C984" w14:textId="77777777" w:rsidR="00516F85" w:rsidRDefault="00516F85" w:rsidP="00516F85">
      <w:pPr>
        <w:pStyle w:val="Default"/>
        <w:ind w:left="1280"/>
        <w:rPr>
          <w:b/>
          <w:bCs/>
          <w:color w:val="auto"/>
          <w:sz w:val="21"/>
          <w:szCs w:val="21"/>
        </w:rPr>
      </w:pPr>
    </w:p>
    <w:p w14:paraId="1FF38DD8" w14:textId="77777777" w:rsidR="00516F85" w:rsidRDefault="00516F85" w:rsidP="00516F8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Moved </w:t>
      </w:r>
      <w:proofErr w:type="gramStart"/>
      <w:r w:rsidRPr="004D5CA3">
        <w:rPr>
          <w:rFonts w:ascii="Arial" w:eastAsia="Times New Roman" w:hAnsi="Arial" w:cs="Arial"/>
          <w:b/>
          <w:color w:val="000000"/>
          <w:sz w:val="24"/>
          <w:szCs w:val="24"/>
          <w:lang w:val="en-US" w:eastAsia="en-US"/>
        </w:rPr>
        <w:t>by:</w:t>
      </w:r>
      <w:proofErr w:type="gramEnd"/>
      <w:r w:rsidRPr="00D00A5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Pr>
          <w:rFonts w:ascii="Arial" w:eastAsia="Times New Roman" w:hAnsi="Arial" w:cs="Arial"/>
          <w:color w:val="000000"/>
          <w:sz w:val="24"/>
          <w:szCs w:val="24"/>
          <w:lang w:val="en-US" w:eastAsia="en-US"/>
        </w:rPr>
        <w:t xml:space="preserve"> Andrew FitzPatrick</w:t>
      </w:r>
    </w:p>
    <w:p w14:paraId="5D95567B" w14:textId="77777777" w:rsidR="00516F85" w:rsidRPr="004D5CA3" w:rsidRDefault="00516F85" w:rsidP="00516F85">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1"/>
        <w:rPr>
          <w:rFonts w:ascii="Arial" w:eastAsia="Times New Roman" w:hAnsi="Arial" w:cs="Arial"/>
          <w:b/>
          <w:color w:val="000000"/>
          <w:sz w:val="24"/>
          <w:szCs w:val="24"/>
          <w:lang w:val="en-US" w:eastAsia="en-US"/>
        </w:rPr>
      </w:pPr>
      <w:r>
        <w:rPr>
          <w:rFonts w:ascii="Arial" w:eastAsia="Times New Roman" w:hAnsi="Arial" w:cs="Arial"/>
          <w:b/>
          <w:color w:val="000000"/>
          <w:sz w:val="24"/>
          <w:szCs w:val="24"/>
          <w:lang w:val="en-US" w:eastAsia="en-US"/>
        </w:rPr>
        <w:tab/>
      </w: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14:paraId="4523A3AB" w14:textId="77777777" w:rsidR="007B3AD8" w:rsidRPr="00194243" w:rsidRDefault="007B3AD8" w:rsidP="00981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Cs/>
          <w:color w:val="000000"/>
          <w:sz w:val="21"/>
          <w:szCs w:val="21"/>
          <w:lang w:val="en-US" w:eastAsia="en-US"/>
        </w:rPr>
      </w:pPr>
    </w:p>
    <w:p w14:paraId="034AC20C" w14:textId="77777777" w:rsidR="00E97BC6" w:rsidRDefault="00DE5E57" w:rsidP="0014656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7</w:t>
      </w:r>
      <w:r w:rsidR="006A2A37">
        <w:rPr>
          <w:rFonts w:ascii="Arial" w:eastAsia="Times New Roman" w:hAnsi="Arial" w:cs="Arial"/>
          <w:b/>
          <w:bCs/>
          <w:color w:val="000000"/>
          <w:sz w:val="21"/>
          <w:szCs w:val="21"/>
          <w:lang w:val="en-US" w:eastAsia="en-US"/>
        </w:rPr>
        <w:t xml:space="preserve"> – NEXT </w:t>
      </w:r>
      <w:r w:rsidR="007B0F1E">
        <w:rPr>
          <w:rFonts w:ascii="Arial" w:eastAsia="Times New Roman" w:hAnsi="Arial" w:cs="Arial"/>
          <w:b/>
          <w:bCs/>
          <w:color w:val="000000"/>
          <w:sz w:val="21"/>
          <w:szCs w:val="21"/>
          <w:lang w:val="en-US" w:eastAsia="en-US"/>
        </w:rPr>
        <w:t>COUNCIL MEETING</w:t>
      </w:r>
    </w:p>
    <w:p w14:paraId="6603018D" w14:textId="77777777" w:rsidR="007B3AD8" w:rsidRDefault="007B3AD8" w:rsidP="00146564">
      <w:pPr>
        <w:pStyle w:val="Default"/>
        <w:keepNext/>
        <w:keepLines/>
        <w:ind w:left="560"/>
        <w:rPr>
          <w:color w:val="auto"/>
          <w:sz w:val="23"/>
          <w:szCs w:val="23"/>
        </w:rPr>
      </w:pPr>
    </w:p>
    <w:p w14:paraId="1C5F6B19" w14:textId="77777777" w:rsidR="00E5072B" w:rsidRDefault="005F1091" w:rsidP="00146564">
      <w:pPr>
        <w:pStyle w:val="Default"/>
        <w:keepNext/>
        <w:keepLines/>
        <w:ind w:left="560"/>
        <w:rPr>
          <w:color w:val="auto"/>
          <w:sz w:val="23"/>
          <w:szCs w:val="23"/>
        </w:rPr>
      </w:pPr>
      <w:r>
        <w:rPr>
          <w:color w:val="auto"/>
          <w:sz w:val="23"/>
          <w:szCs w:val="23"/>
        </w:rPr>
        <w:t>The next Council Meeting is</w:t>
      </w:r>
      <w:r w:rsidR="00516F85">
        <w:rPr>
          <w:color w:val="auto"/>
          <w:sz w:val="23"/>
          <w:szCs w:val="23"/>
        </w:rPr>
        <w:t xml:space="preserve"> tentatively scheduled for Sunday 26</w:t>
      </w:r>
      <w:r w:rsidR="00516F85" w:rsidRPr="00516F85">
        <w:rPr>
          <w:color w:val="auto"/>
          <w:sz w:val="23"/>
          <w:szCs w:val="23"/>
          <w:vertAlign w:val="superscript"/>
        </w:rPr>
        <w:t>th</w:t>
      </w:r>
      <w:r w:rsidR="00516F85">
        <w:rPr>
          <w:color w:val="auto"/>
          <w:sz w:val="23"/>
          <w:szCs w:val="23"/>
        </w:rPr>
        <w:t xml:space="preserve"> May at 4pm.</w:t>
      </w:r>
      <w:r w:rsidR="00E5072B">
        <w:rPr>
          <w:color w:val="auto"/>
          <w:sz w:val="23"/>
          <w:szCs w:val="23"/>
        </w:rPr>
        <w:t xml:space="preserve"> </w:t>
      </w:r>
    </w:p>
    <w:p w14:paraId="139C65A4" w14:textId="77777777" w:rsidR="004F3BAD" w:rsidRDefault="004F3BAD" w:rsidP="00E5072B">
      <w:pPr>
        <w:pStyle w:val="Default"/>
        <w:rPr>
          <w:color w:val="auto"/>
          <w:sz w:val="23"/>
          <w:szCs w:val="23"/>
        </w:rPr>
      </w:pPr>
    </w:p>
    <w:p w14:paraId="71F409F6" w14:textId="77777777" w:rsidR="00193A16" w:rsidRDefault="00193A16" w:rsidP="00193A16">
      <w:pPr>
        <w:pStyle w:val="Default"/>
        <w:ind w:firstLine="560"/>
        <w:rPr>
          <w:color w:val="auto"/>
          <w:sz w:val="23"/>
          <w:szCs w:val="23"/>
        </w:rPr>
      </w:pPr>
    </w:p>
    <w:p w14:paraId="3A2F03D9" w14:textId="77777777" w:rsidR="00193A16" w:rsidRDefault="00193A16" w:rsidP="00193A16">
      <w:pPr>
        <w:pStyle w:val="Default"/>
        <w:ind w:firstLine="560"/>
        <w:rPr>
          <w:color w:val="auto"/>
          <w:sz w:val="23"/>
          <w:szCs w:val="23"/>
        </w:rPr>
      </w:pPr>
      <w:r>
        <w:rPr>
          <w:color w:val="auto"/>
          <w:sz w:val="23"/>
          <w:szCs w:val="23"/>
        </w:rPr>
        <w:t>The Chair declared the meeting closed at 1</w:t>
      </w:r>
      <w:r w:rsidR="00516F85">
        <w:rPr>
          <w:color w:val="auto"/>
          <w:sz w:val="23"/>
          <w:szCs w:val="23"/>
        </w:rPr>
        <w:t>2</w:t>
      </w:r>
      <w:r>
        <w:rPr>
          <w:color w:val="auto"/>
          <w:sz w:val="23"/>
          <w:szCs w:val="23"/>
        </w:rPr>
        <w:t>:</w:t>
      </w:r>
      <w:r w:rsidR="00516F85">
        <w:rPr>
          <w:color w:val="auto"/>
          <w:sz w:val="23"/>
          <w:szCs w:val="23"/>
        </w:rPr>
        <w:t>35</w:t>
      </w:r>
      <w:r>
        <w:rPr>
          <w:color w:val="auto"/>
          <w:sz w:val="23"/>
          <w:szCs w:val="23"/>
        </w:rPr>
        <w:t xml:space="preserve">pm. </w:t>
      </w:r>
    </w:p>
    <w:p w14:paraId="38B381CF" w14:textId="77777777" w:rsidR="00193A16" w:rsidRDefault="00193A16" w:rsidP="00193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14:paraId="5987C434" w14:textId="77777777" w:rsidR="00193A16" w:rsidRDefault="00193A16" w:rsidP="00193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14:paraId="487EEF35" w14:textId="77777777" w:rsidR="00193A16" w:rsidRDefault="00193A16" w:rsidP="00193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p w14:paraId="48ABA8CF" w14:textId="77777777" w:rsidR="00193A16" w:rsidRPr="00956681" w:rsidRDefault="00193A16" w:rsidP="00193A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sz w:val="23"/>
          <w:szCs w:val="23"/>
        </w:rPr>
        <w:t>Signed by Mark Stokes (Chairman):______________________</w:t>
      </w:r>
    </w:p>
    <w:p w14:paraId="7C77DDE5" w14:textId="77777777" w:rsidR="00193A16" w:rsidRDefault="00193A16" w:rsidP="00E5072B">
      <w:pPr>
        <w:pStyle w:val="Default"/>
        <w:rPr>
          <w:color w:val="auto"/>
          <w:sz w:val="23"/>
          <w:szCs w:val="23"/>
        </w:rPr>
      </w:pPr>
    </w:p>
    <w:p w14:paraId="1D888C16" w14:textId="77777777" w:rsidR="004F3BAD" w:rsidRDefault="004F3BAD" w:rsidP="00E507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sz w:val="23"/>
          <w:szCs w:val="23"/>
        </w:rPr>
      </w:pPr>
    </w:p>
    <w:sectPr w:rsidR="004F3BAD">
      <w:footerReference w:type="default" r:id="rId9"/>
      <w:footnotePr>
        <w:pos w:val="beneathText"/>
      </w:footnotePr>
      <w:pgSz w:w="11905" w:h="16837"/>
      <w:pgMar w:top="567" w:right="680" w:bottom="567"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63D6" w14:textId="77777777" w:rsidR="00077E79" w:rsidRDefault="00077E79" w:rsidP="00845E71">
      <w:pPr>
        <w:spacing w:after="0" w:line="240" w:lineRule="auto"/>
      </w:pPr>
      <w:r>
        <w:separator/>
      </w:r>
    </w:p>
  </w:endnote>
  <w:endnote w:type="continuationSeparator" w:id="0">
    <w:p w14:paraId="2D01325A" w14:textId="77777777" w:rsidR="00077E79" w:rsidRDefault="00077E79" w:rsidP="0084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62042"/>
      <w:docPartObj>
        <w:docPartGallery w:val="Page Numbers (Bottom of Page)"/>
        <w:docPartUnique/>
      </w:docPartObj>
    </w:sdtPr>
    <w:sdtEndPr/>
    <w:sdtContent>
      <w:sdt>
        <w:sdtPr>
          <w:id w:val="1728636285"/>
          <w:docPartObj>
            <w:docPartGallery w:val="Page Numbers (Top of Page)"/>
            <w:docPartUnique/>
          </w:docPartObj>
        </w:sdtPr>
        <w:sdtEndPr/>
        <w:sdtContent>
          <w:p w14:paraId="42BBB6A5" w14:textId="77777777" w:rsidR="002117A3" w:rsidRDefault="002117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79D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79DD">
              <w:rPr>
                <w:b/>
                <w:bCs/>
                <w:noProof/>
              </w:rPr>
              <w:t>3</w:t>
            </w:r>
            <w:r>
              <w:rPr>
                <w:b/>
                <w:bCs/>
                <w:sz w:val="24"/>
                <w:szCs w:val="24"/>
              </w:rPr>
              <w:fldChar w:fldCharType="end"/>
            </w:r>
          </w:p>
        </w:sdtContent>
      </w:sdt>
    </w:sdtContent>
  </w:sdt>
  <w:p w14:paraId="365AA1BF" w14:textId="77777777" w:rsidR="002117A3" w:rsidRDefault="0021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E7E07" w14:textId="77777777" w:rsidR="00077E79" w:rsidRDefault="00077E79" w:rsidP="00845E71">
      <w:pPr>
        <w:spacing w:after="0" w:line="240" w:lineRule="auto"/>
      </w:pPr>
      <w:r>
        <w:separator/>
      </w:r>
    </w:p>
  </w:footnote>
  <w:footnote w:type="continuationSeparator" w:id="0">
    <w:p w14:paraId="04C280E6" w14:textId="77777777" w:rsidR="00077E79" w:rsidRDefault="00077E79" w:rsidP="0084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AD4A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6B5039"/>
    <w:multiLevelType w:val="hybridMultilevel"/>
    <w:tmpl w:val="BAC2170E"/>
    <w:lvl w:ilvl="0" w:tplc="0C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 w15:restartNumberingAfterBreak="0">
    <w:nsid w:val="2D8620F1"/>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abstractNum w:abstractNumId="3" w15:restartNumberingAfterBreak="0">
    <w:nsid w:val="5E96638A"/>
    <w:multiLevelType w:val="hybridMultilevel"/>
    <w:tmpl w:val="E84E893C"/>
    <w:lvl w:ilvl="0" w:tplc="0C090001">
      <w:start w:val="1"/>
      <w:numFmt w:val="bullet"/>
      <w:lvlText w:val=""/>
      <w:lvlJc w:val="left"/>
      <w:pPr>
        <w:ind w:left="3615" w:hanging="360"/>
      </w:pPr>
      <w:rPr>
        <w:rFonts w:ascii="Symbol" w:hAnsi="Symbol" w:hint="default"/>
      </w:rPr>
    </w:lvl>
    <w:lvl w:ilvl="1" w:tplc="0C090003" w:tentative="1">
      <w:start w:val="1"/>
      <w:numFmt w:val="bullet"/>
      <w:lvlText w:val="o"/>
      <w:lvlJc w:val="left"/>
      <w:pPr>
        <w:ind w:left="4335" w:hanging="360"/>
      </w:pPr>
      <w:rPr>
        <w:rFonts w:ascii="Courier New" w:hAnsi="Courier New" w:cs="Courier New" w:hint="default"/>
      </w:rPr>
    </w:lvl>
    <w:lvl w:ilvl="2" w:tplc="0C090005" w:tentative="1">
      <w:start w:val="1"/>
      <w:numFmt w:val="bullet"/>
      <w:lvlText w:val=""/>
      <w:lvlJc w:val="left"/>
      <w:pPr>
        <w:ind w:left="5055" w:hanging="360"/>
      </w:pPr>
      <w:rPr>
        <w:rFonts w:ascii="Wingdings" w:hAnsi="Wingdings" w:hint="default"/>
      </w:rPr>
    </w:lvl>
    <w:lvl w:ilvl="3" w:tplc="0C090001" w:tentative="1">
      <w:start w:val="1"/>
      <w:numFmt w:val="bullet"/>
      <w:lvlText w:val=""/>
      <w:lvlJc w:val="left"/>
      <w:pPr>
        <w:ind w:left="5775" w:hanging="360"/>
      </w:pPr>
      <w:rPr>
        <w:rFonts w:ascii="Symbol" w:hAnsi="Symbol" w:hint="default"/>
      </w:rPr>
    </w:lvl>
    <w:lvl w:ilvl="4" w:tplc="0C090003" w:tentative="1">
      <w:start w:val="1"/>
      <w:numFmt w:val="bullet"/>
      <w:lvlText w:val="o"/>
      <w:lvlJc w:val="left"/>
      <w:pPr>
        <w:ind w:left="6495" w:hanging="360"/>
      </w:pPr>
      <w:rPr>
        <w:rFonts w:ascii="Courier New" w:hAnsi="Courier New" w:cs="Courier New" w:hint="default"/>
      </w:rPr>
    </w:lvl>
    <w:lvl w:ilvl="5" w:tplc="0C090005" w:tentative="1">
      <w:start w:val="1"/>
      <w:numFmt w:val="bullet"/>
      <w:lvlText w:val=""/>
      <w:lvlJc w:val="left"/>
      <w:pPr>
        <w:ind w:left="7215" w:hanging="360"/>
      </w:pPr>
      <w:rPr>
        <w:rFonts w:ascii="Wingdings" w:hAnsi="Wingdings" w:hint="default"/>
      </w:rPr>
    </w:lvl>
    <w:lvl w:ilvl="6" w:tplc="0C090001" w:tentative="1">
      <w:start w:val="1"/>
      <w:numFmt w:val="bullet"/>
      <w:lvlText w:val=""/>
      <w:lvlJc w:val="left"/>
      <w:pPr>
        <w:ind w:left="7935" w:hanging="360"/>
      </w:pPr>
      <w:rPr>
        <w:rFonts w:ascii="Symbol" w:hAnsi="Symbol" w:hint="default"/>
      </w:rPr>
    </w:lvl>
    <w:lvl w:ilvl="7" w:tplc="0C090003" w:tentative="1">
      <w:start w:val="1"/>
      <w:numFmt w:val="bullet"/>
      <w:lvlText w:val="o"/>
      <w:lvlJc w:val="left"/>
      <w:pPr>
        <w:ind w:left="8655" w:hanging="360"/>
      </w:pPr>
      <w:rPr>
        <w:rFonts w:ascii="Courier New" w:hAnsi="Courier New" w:cs="Courier New" w:hint="default"/>
      </w:rPr>
    </w:lvl>
    <w:lvl w:ilvl="8" w:tplc="0C090005" w:tentative="1">
      <w:start w:val="1"/>
      <w:numFmt w:val="bullet"/>
      <w:lvlText w:val=""/>
      <w:lvlJc w:val="left"/>
      <w:pPr>
        <w:ind w:left="9375" w:hanging="360"/>
      </w:pPr>
      <w:rPr>
        <w:rFonts w:ascii="Wingdings" w:hAnsi="Wingdings" w:hint="default"/>
      </w:rPr>
    </w:lvl>
  </w:abstractNum>
  <w:abstractNum w:abstractNumId="4"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BD72763"/>
    <w:multiLevelType w:val="hybridMultilevel"/>
    <w:tmpl w:val="5364BC1A"/>
    <w:lvl w:ilvl="0" w:tplc="0C09000F">
      <w:start w:val="1"/>
      <w:numFmt w:val="decimal"/>
      <w:lvlText w:val="%1."/>
      <w:lvlJc w:val="left"/>
      <w:pPr>
        <w:ind w:left="2965" w:hanging="360"/>
      </w:pPr>
    </w:lvl>
    <w:lvl w:ilvl="1" w:tplc="0C090019" w:tentative="1">
      <w:start w:val="1"/>
      <w:numFmt w:val="lowerLetter"/>
      <w:lvlText w:val="%2."/>
      <w:lvlJc w:val="left"/>
      <w:pPr>
        <w:ind w:left="3685" w:hanging="360"/>
      </w:pPr>
    </w:lvl>
    <w:lvl w:ilvl="2" w:tplc="0C09001B" w:tentative="1">
      <w:start w:val="1"/>
      <w:numFmt w:val="lowerRoman"/>
      <w:lvlText w:val="%3."/>
      <w:lvlJc w:val="right"/>
      <w:pPr>
        <w:ind w:left="4405" w:hanging="180"/>
      </w:pPr>
    </w:lvl>
    <w:lvl w:ilvl="3" w:tplc="0C09000F" w:tentative="1">
      <w:start w:val="1"/>
      <w:numFmt w:val="decimal"/>
      <w:lvlText w:val="%4."/>
      <w:lvlJc w:val="left"/>
      <w:pPr>
        <w:ind w:left="5125" w:hanging="360"/>
      </w:pPr>
    </w:lvl>
    <w:lvl w:ilvl="4" w:tplc="0C090019" w:tentative="1">
      <w:start w:val="1"/>
      <w:numFmt w:val="lowerLetter"/>
      <w:lvlText w:val="%5."/>
      <w:lvlJc w:val="left"/>
      <w:pPr>
        <w:ind w:left="5845" w:hanging="360"/>
      </w:pPr>
    </w:lvl>
    <w:lvl w:ilvl="5" w:tplc="0C09001B" w:tentative="1">
      <w:start w:val="1"/>
      <w:numFmt w:val="lowerRoman"/>
      <w:lvlText w:val="%6."/>
      <w:lvlJc w:val="right"/>
      <w:pPr>
        <w:ind w:left="6565" w:hanging="180"/>
      </w:pPr>
    </w:lvl>
    <w:lvl w:ilvl="6" w:tplc="0C09000F" w:tentative="1">
      <w:start w:val="1"/>
      <w:numFmt w:val="decimal"/>
      <w:lvlText w:val="%7."/>
      <w:lvlJc w:val="left"/>
      <w:pPr>
        <w:ind w:left="7285" w:hanging="360"/>
      </w:pPr>
    </w:lvl>
    <w:lvl w:ilvl="7" w:tplc="0C090019" w:tentative="1">
      <w:start w:val="1"/>
      <w:numFmt w:val="lowerLetter"/>
      <w:lvlText w:val="%8."/>
      <w:lvlJc w:val="left"/>
      <w:pPr>
        <w:ind w:left="8005" w:hanging="360"/>
      </w:pPr>
    </w:lvl>
    <w:lvl w:ilvl="8" w:tplc="0C09001B" w:tentative="1">
      <w:start w:val="1"/>
      <w:numFmt w:val="lowerRoman"/>
      <w:lvlText w:val="%9."/>
      <w:lvlJc w:val="right"/>
      <w:pPr>
        <w:ind w:left="8725"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35"/>
    <w:rsid w:val="00010EB7"/>
    <w:rsid w:val="00023CCF"/>
    <w:rsid w:val="000241F6"/>
    <w:rsid w:val="000267AD"/>
    <w:rsid w:val="000343B4"/>
    <w:rsid w:val="00041967"/>
    <w:rsid w:val="0004245F"/>
    <w:rsid w:val="000517D9"/>
    <w:rsid w:val="000609F8"/>
    <w:rsid w:val="00063013"/>
    <w:rsid w:val="00067D0E"/>
    <w:rsid w:val="00067EEB"/>
    <w:rsid w:val="00071FC1"/>
    <w:rsid w:val="00077E79"/>
    <w:rsid w:val="00097061"/>
    <w:rsid w:val="000A7111"/>
    <w:rsid w:val="000B1510"/>
    <w:rsid w:val="000B66D8"/>
    <w:rsid w:val="000C000A"/>
    <w:rsid w:val="000C075D"/>
    <w:rsid w:val="000C083E"/>
    <w:rsid w:val="000C2FCE"/>
    <w:rsid w:val="000C31D1"/>
    <w:rsid w:val="000C5BB6"/>
    <w:rsid w:val="000D0351"/>
    <w:rsid w:val="000D1D77"/>
    <w:rsid w:val="000E3B9E"/>
    <w:rsid w:val="000F1983"/>
    <w:rsid w:val="000F265C"/>
    <w:rsid w:val="000F5CB4"/>
    <w:rsid w:val="00101608"/>
    <w:rsid w:val="001126E5"/>
    <w:rsid w:val="00113A13"/>
    <w:rsid w:val="00113DE6"/>
    <w:rsid w:val="00116E7B"/>
    <w:rsid w:val="00122A2D"/>
    <w:rsid w:val="00130ABF"/>
    <w:rsid w:val="0013481C"/>
    <w:rsid w:val="001360E0"/>
    <w:rsid w:val="0013682A"/>
    <w:rsid w:val="001372A6"/>
    <w:rsid w:val="0014154B"/>
    <w:rsid w:val="00145735"/>
    <w:rsid w:val="00146564"/>
    <w:rsid w:val="00146671"/>
    <w:rsid w:val="00147355"/>
    <w:rsid w:val="00150920"/>
    <w:rsid w:val="00150BA4"/>
    <w:rsid w:val="001553EB"/>
    <w:rsid w:val="001576D2"/>
    <w:rsid w:val="001631C5"/>
    <w:rsid w:val="00164E01"/>
    <w:rsid w:val="001816C4"/>
    <w:rsid w:val="00185124"/>
    <w:rsid w:val="001859D9"/>
    <w:rsid w:val="00192E2F"/>
    <w:rsid w:val="00193A16"/>
    <w:rsid w:val="00193F0D"/>
    <w:rsid w:val="00194243"/>
    <w:rsid w:val="001A4495"/>
    <w:rsid w:val="001B0AF1"/>
    <w:rsid w:val="001B2083"/>
    <w:rsid w:val="001B6C91"/>
    <w:rsid w:val="001C341A"/>
    <w:rsid w:val="001C58B3"/>
    <w:rsid w:val="001C5E50"/>
    <w:rsid w:val="001C7E3B"/>
    <w:rsid w:val="001D5031"/>
    <w:rsid w:val="001D67DA"/>
    <w:rsid w:val="001E1B4B"/>
    <w:rsid w:val="001F40FE"/>
    <w:rsid w:val="001F5CB9"/>
    <w:rsid w:val="001F5DC4"/>
    <w:rsid w:val="002117A3"/>
    <w:rsid w:val="002164F0"/>
    <w:rsid w:val="00232344"/>
    <w:rsid w:val="00232EB5"/>
    <w:rsid w:val="002370D1"/>
    <w:rsid w:val="00244DF5"/>
    <w:rsid w:val="00246A87"/>
    <w:rsid w:val="00246C5D"/>
    <w:rsid w:val="00253CD2"/>
    <w:rsid w:val="00254809"/>
    <w:rsid w:val="00263113"/>
    <w:rsid w:val="0026678D"/>
    <w:rsid w:val="00272C77"/>
    <w:rsid w:val="00277694"/>
    <w:rsid w:val="0028139D"/>
    <w:rsid w:val="0028183E"/>
    <w:rsid w:val="002910BD"/>
    <w:rsid w:val="00294128"/>
    <w:rsid w:val="00296338"/>
    <w:rsid w:val="002A27A3"/>
    <w:rsid w:val="002B2688"/>
    <w:rsid w:val="002C5056"/>
    <w:rsid w:val="002D5104"/>
    <w:rsid w:val="002F491C"/>
    <w:rsid w:val="0030033B"/>
    <w:rsid w:val="0030206E"/>
    <w:rsid w:val="003055D8"/>
    <w:rsid w:val="00306EEE"/>
    <w:rsid w:val="00316682"/>
    <w:rsid w:val="0032520B"/>
    <w:rsid w:val="00333DD0"/>
    <w:rsid w:val="0033408F"/>
    <w:rsid w:val="003372B2"/>
    <w:rsid w:val="0034106E"/>
    <w:rsid w:val="003412EB"/>
    <w:rsid w:val="003439B8"/>
    <w:rsid w:val="00344256"/>
    <w:rsid w:val="00356692"/>
    <w:rsid w:val="00360B3B"/>
    <w:rsid w:val="00364436"/>
    <w:rsid w:val="003648CD"/>
    <w:rsid w:val="003666B3"/>
    <w:rsid w:val="00367546"/>
    <w:rsid w:val="0037333E"/>
    <w:rsid w:val="003810C8"/>
    <w:rsid w:val="00385184"/>
    <w:rsid w:val="00392909"/>
    <w:rsid w:val="003A1648"/>
    <w:rsid w:val="003A35F9"/>
    <w:rsid w:val="003B2A5A"/>
    <w:rsid w:val="003B3586"/>
    <w:rsid w:val="003B66C6"/>
    <w:rsid w:val="003B7AFC"/>
    <w:rsid w:val="003C3C29"/>
    <w:rsid w:val="003C64CA"/>
    <w:rsid w:val="003D100E"/>
    <w:rsid w:val="003D24A0"/>
    <w:rsid w:val="003D6017"/>
    <w:rsid w:val="003F356A"/>
    <w:rsid w:val="003F5E35"/>
    <w:rsid w:val="004046A9"/>
    <w:rsid w:val="00405058"/>
    <w:rsid w:val="00410B2E"/>
    <w:rsid w:val="0042198A"/>
    <w:rsid w:val="00424CB6"/>
    <w:rsid w:val="00433133"/>
    <w:rsid w:val="004333D1"/>
    <w:rsid w:val="00433926"/>
    <w:rsid w:val="0044050E"/>
    <w:rsid w:val="0044202F"/>
    <w:rsid w:val="00442B60"/>
    <w:rsid w:val="00450ED0"/>
    <w:rsid w:val="00456979"/>
    <w:rsid w:val="004632B9"/>
    <w:rsid w:val="00464CBE"/>
    <w:rsid w:val="004711ED"/>
    <w:rsid w:val="00471A69"/>
    <w:rsid w:val="00472312"/>
    <w:rsid w:val="004854CD"/>
    <w:rsid w:val="0049237D"/>
    <w:rsid w:val="004951BF"/>
    <w:rsid w:val="004A6E26"/>
    <w:rsid w:val="004B08F3"/>
    <w:rsid w:val="004C24A8"/>
    <w:rsid w:val="004C302A"/>
    <w:rsid w:val="004C51D0"/>
    <w:rsid w:val="004C6AB2"/>
    <w:rsid w:val="004D0EDA"/>
    <w:rsid w:val="004D53CD"/>
    <w:rsid w:val="004D695B"/>
    <w:rsid w:val="004E139E"/>
    <w:rsid w:val="004E1F86"/>
    <w:rsid w:val="004E24AE"/>
    <w:rsid w:val="004F3BAD"/>
    <w:rsid w:val="004F3F5D"/>
    <w:rsid w:val="004F54FB"/>
    <w:rsid w:val="00500635"/>
    <w:rsid w:val="00511276"/>
    <w:rsid w:val="005127BC"/>
    <w:rsid w:val="00515C91"/>
    <w:rsid w:val="00516F85"/>
    <w:rsid w:val="005253F9"/>
    <w:rsid w:val="005330E4"/>
    <w:rsid w:val="00535E8F"/>
    <w:rsid w:val="005361FB"/>
    <w:rsid w:val="005429AA"/>
    <w:rsid w:val="00551505"/>
    <w:rsid w:val="005541BC"/>
    <w:rsid w:val="00554F85"/>
    <w:rsid w:val="0055744F"/>
    <w:rsid w:val="005601C5"/>
    <w:rsid w:val="005719AD"/>
    <w:rsid w:val="005821E8"/>
    <w:rsid w:val="00585635"/>
    <w:rsid w:val="005A1510"/>
    <w:rsid w:val="005A4C09"/>
    <w:rsid w:val="005A4F2E"/>
    <w:rsid w:val="005C23AB"/>
    <w:rsid w:val="005C6363"/>
    <w:rsid w:val="005D0ADB"/>
    <w:rsid w:val="005D4B21"/>
    <w:rsid w:val="005E1E98"/>
    <w:rsid w:val="005E68C4"/>
    <w:rsid w:val="005F0464"/>
    <w:rsid w:val="005F1091"/>
    <w:rsid w:val="005F2766"/>
    <w:rsid w:val="0060287D"/>
    <w:rsid w:val="00603193"/>
    <w:rsid w:val="00613149"/>
    <w:rsid w:val="0061525F"/>
    <w:rsid w:val="006252E9"/>
    <w:rsid w:val="00630E05"/>
    <w:rsid w:val="00640955"/>
    <w:rsid w:val="006436C9"/>
    <w:rsid w:val="006524F7"/>
    <w:rsid w:val="006566D0"/>
    <w:rsid w:val="00662B9F"/>
    <w:rsid w:val="00677420"/>
    <w:rsid w:val="00686254"/>
    <w:rsid w:val="00690507"/>
    <w:rsid w:val="00693882"/>
    <w:rsid w:val="0069593B"/>
    <w:rsid w:val="00696FE5"/>
    <w:rsid w:val="006A2A37"/>
    <w:rsid w:val="006B35EE"/>
    <w:rsid w:val="006B67A8"/>
    <w:rsid w:val="006B75BF"/>
    <w:rsid w:val="006C7012"/>
    <w:rsid w:val="006E4A7C"/>
    <w:rsid w:val="006E5F4A"/>
    <w:rsid w:val="006F14D9"/>
    <w:rsid w:val="006F2DCC"/>
    <w:rsid w:val="006F3221"/>
    <w:rsid w:val="006F4C8C"/>
    <w:rsid w:val="0070424A"/>
    <w:rsid w:val="007049D0"/>
    <w:rsid w:val="0072616A"/>
    <w:rsid w:val="00727303"/>
    <w:rsid w:val="00727957"/>
    <w:rsid w:val="00727FC9"/>
    <w:rsid w:val="00731194"/>
    <w:rsid w:val="007327A5"/>
    <w:rsid w:val="00736A10"/>
    <w:rsid w:val="00741622"/>
    <w:rsid w:val="00746141"/>
    <w:rsid w:val="00756C70"/>
    <w:rsid w:val="00761757"/>
    <w:rsid w:val="007635ED"/>
    <w:rsid w:val="0076631C"/>
    <w:rsid w:val="00783E84"/>
    <w:rsid w:val="00787663"/>
    <w:rsid w:val="00797E76"/>
    <w:rsid w:val="007A354A"/>
    <w:rsid w:val="007A75A9"/>
    <w:rsid w:val="007B0F1E"/>
    <w:rsid w:val="007B3AD8"/>
    <w:rsid w:val="007B7A53"/>
    <w:rsid w:val="007C0261"/>
    <w:rsid w:val="007D71DF"/>
    <w:rsid w:val="007D794D"/>
    <w:rsid w:val="007E0FA3"/>
    <w:rsid w:val="007E28D9"/>
    <w:rsid w:val="007E35A2"/>
    <w:rsid w:val="007E5E25"/>
    <w:rsid w:val="007E7459"/>
    <w:rsid w:val="007F0F1B"/>
    <w:rsid w:val="007F333B"/>
    <w:rsid w:val="007F371B"/>
    <w:rsid w:val="007F72ED"/>
    <w:rsid w:val="008005E2"/>
    <w:rsid w:val="008011FC"/>
    <w:rsid w:val="0080241B"/>
    <w:rsid w:val="00803E30"/>
    <w:rsid w:val="0080797E"/>
    <w:rsid w:val="00811C19"/>
    <w:rsid w:val="00813E84"/>
    <w:rsid w:val="00814147"/>
    <w:rsid w:val="00814F8A"/>
    <w:rsid w:val="00820801"/>
    <w:rsid w:val="008223CF"/>
    <w:rsid w:val="00826EF9"/>
    <w:rsid w:val="00835351"/>
    <w:rsid w:val="00836D03"/>
    <w:rsid w:val="00840252"/>
    <w:rsid w:val="00842720"/>
    <w:rsid w:val="00842FBE"/>
    <w:rsid w:val="00845E71"/>
    <w:rsid w:val="0084611B"/>
    <w:rsid w:val="00857313"/>
    <w:rsid w:val="0086341D"/>
    <w:rsid w:val="00865253"/>
    <w:rsid w:val="00870680"/>
    <w:rsid w:val="00870A5A"/>
    <w:rsid w:val="0087197B"/>
    <w:rsid w:val="008816AB"/>
    <w:rsid w:val="00882E80"/>
    <w:rsid w:val="00883A88"/>
    <w:rsid w:val="00890715"/>
    <w:rsid w:val="0089396D"/>
    <w:rsid w:val="008A1DB9"/>
    <w:rsid w:val="008B4C91"/>
    <w:rsid w:val="008B4F7C"/>
    <w:rsid w:val="008C1A1A"/>
    <w:rsid w:val="008C4D0B"/>
    <w:rsid w:val="008C673E"/>
    <w:rsid w:val="008C6BF2"/>
    <w:rsid w:val="008D116E"/>
    <w:rsid w:val="008D7777"/>
    <w:rsid w:val="008E3B65"/>
    <w:rsid w:val="008F21F7"/>
    <w:rsid w:val="008F32E1"/>
    <w:rsid w:val="008F5155"/>
    <w:rsid w:val="0090263C"/>
    <w:rsid w:val="009231F9"/>
    <w:rsid w:val="009251DF"/>
    <w:rsid w:val="0092549F"/>
    <w:rsid w:val="00927FC2"/>
    <w:rsid w:val="009426E2"/>
    <w:rsid w:val="009455CF"/>
    <w:rsid w:val="00954184"/>
    <w:rsid w:val="009547CD"/>
    <w:rsid w:val="00956681"/>
    <w:rsid w:val="00966405"/>
    <w:rsid w:val="009802BC"/>
    <w:rsid w:val="00981952"/>
    <w:rsid w:val="009838C6"/>
    <w:rsid w:val="009848BB"/>
    <w:rsid w:val="00990881"/>
    <w:rsid w:val="00995228"/>
    <w:rsid w:val="009A0788"/>
    <w:rsid w:val="009B10C3"/>
    <w:rsid w:val="009B10D7"/>
    <w:rsid w:val="009B1BA9"/>
    <w:rsid w:val="009C4A86"/>
    <w:rsid w:val="009C4F4F"/>
    <w:rsid w:val="009C6BC9"/>
    <w:rsid w:val="009C6EC5"/>
    <w:rsid w:val="009D1ECC"/>
    <w:rsid w:val="009D3563"/>
    <w:rsid w:val="009D49BF"/>
    <w:rsid w:val="009E1F07"/>
    <w:rsid w:val="009E2B2F"/>
    <w:rsid w:val="009E3601"/>
    <w:rsid w:val="009E6ED1"/>
    <w:rsid w:val="009E7C01"/>
    <w:rsid w:val="009F0656"/>
    <w:rsid w:val="009F307C"/>
    <w:rsid w:val="00A02224"/>
    <w:rsid w:val="00A0245F"/>
    <w:rsid w:val="00A03C75"/>
    <w:rsid w:val="00A07162"/>
    <w:rsid w:val="00A10E37"/>
    <w:rsid w:val="00A12C48"/>
    <w:rsid w:val="00A1572C"/>
    <w:rsid w:val="00A15A91"/>
    <w:rsid w:val="00A164CD"/>
    <w:rsid w:val="00A247AA"/>
    <w:rsid w:val="00A3330B"/>
    <w:rsid w:val="00A40D0C"/>
    <w:rsid w:val="00A4617E"/>
    <w:rsid w:val="00A61710"/>
    <w:rsid w:val="00A72594"/>
    <w:rsid w:val="00A74ECE"/>
    <w:rsid w:val="00A77B19"/>
    <w:rsid w:val="00A82B8B"/>
    <w:rsid w:val="00A82BAD"/>
    <w:rsid w:val="00A87DAA"/>
    <w:rsid w:val="00A94B85"/>
    <w:rsid w:val="00A96FA5"/>
    <w:rsid w:val="00AA05C7"/>
    <w:rsid w:val="00AA25E1"/>
    <w:rsid w:val="00AA2768"/>
    <w:rsid w:val="00AA32E3"/>
    <w:rsid w:val="00AA6100"/>
    <w:rsid w:val="00AA7D67"/>
    <w:rsid w:val="00AB5286"/>
    <w:rsid w:val="00AB5456"/>
    <w:rsid w:val="00AC0221"/>
    <w:rsid w:val="00AC0732"/>
    <w:rsid w:val="00AC140C"/>
    <w:rsid w:val="00AC18BA"/>
    <w:rsid w:val="00AC4552"/>
    <w:rsid w:val="00AC77D4"/>
    <w:rsid w:val="00AD74FA"/>
    <w:rsid w:val="00AE485D"/>
    <w:rsid w:val="00AE6B7A"/>
    <w:rsid w:val="00AE7BBF"/>
    <w:rsid w:val="00AF0356"/>
    <w:rsid w:val="00AF2E20"/>
    <w:rsid w:val="00AF3D46"/>
    <w:rsid w:val="00AF3E61"/>
    <w:rsid w:val="00AF5177"/>
    <w:rsid w:val="00B05A79"/>
    <w:rsid w:val="00B1055C"/>
    <w:rsid w:val="00B1467E"/>
    <w:rsid w:val="00B172F7"/>
    <w:rsid w:val="00B20F82"/>
    <w:rsid w:val="00B21F83"/>
    <w:rsid w:val="00B2388F"/>
    <w:rsid w:val="00B23B89"/>
    <w:rsid w:val="00B24775"/>
    <w:rsid w:val="00B3624F"/>
    <w:rsid w:val="00B46C69"/>
    <w:rsid w:val="00B54C0B"/>
    <w:rsid w:val="00B55435"/>
    <w:rsid w:val="00B56A67"/>
    <w:rsid w:val="00B660CE"/>
    <w:rsid w:val="00B72FAE"/>
    <w:rsid w:val="00B751A3"/>
    <w:rsid w:val="00B840FC"/>
    <w:rsid w:val="00B908EA"/>
    <w:rsid w:val="00B93045"/>
    <w:rsid w:val="00B95DFD"/>
    <w:rsid w:val="00BA58A6"/>
    <w:rsid w:val="00BB53F8"/>
    <w:rsid w:val="00BC1315"/>
    <w:rsid w:val="00BC1778"/>
    <w:rsid w:val="00BC50C8"/>
    <w:rsid w:val="00BD46B6"/>
    <w:rsid w:val="00BD6031"/>
    <w:rsid w:val="00BD7C53"/>
    <w:rsid w:val="00BE279C"/>
    <w:rsid w:val="00BE2B07"/>
    <w:rsid w:val="00BE3AE1"/>
    <w:rsid w:val="00BE567C"/>
    <w:rsid w:val="00BF5389"/>
    <w:rsid w:val="00C01835"/>
    <w:rsid w:val="00C07F9A"/>
    <w:rsid w:val="00C10B01"/>
    <w:rsid w:val="00C12441"/>
    <w:rsid w:val="00C13274"/>
    <w:rsid w:val="00C14523"/>
    <w:rsid w:val="00C21787"/>
    <w:rsid w:val="00C30A86"/>
    <w:rsid w:val="00C31C92"/>
    <w:rsid w:val="00C35F91"/>
    <w:rsid w:val="00C46529"/>
    <w:rsid w:val="00C508F4"/>
    <w:rsid w:val="00C526AA"/>
    <w:rsid w:val="00C535B8"/>
    <w:rsid w:val="00C53F2A"/>
    <w:rsid w:val="00C5688E"/>
    <w:rsid w:val="00C57474"/>
    <w:rsid w:val="00C64586"/>
    <w:rsid w:val="00C67A85"/>
    <w:rsid w:val="00C70A7F"/>
    <w:rsid w:val="00C83B2A"/>
    <w:rsid w:val="00C907A2"/>
    <w:rsid w:val="00CA31E7"/>
    <w:rsid w:val="00CA59B8"/>
    <w:rsid w:val="00CA61C7"/>
    <w:rsid w:val="00CA6760"/>
    <w:rsid w:val="00CC175D"/>
    <w:rsid w:val="00CC6BC9"/>
    <w:rsid w:val="00CD621E"/>
    <w:rsid w:val="00CE4E98"/>
    <w:rsid w:val="00CF1110"/>
    <w:rsid w:val="00CF43C5"/>
    <w:rsid w:val="00D00FB7"/>
    <w:rsid w:val="00D01027"/>
    <w:rsid w:val="00D041CA"/>
    <w:rsid w:val="00D1060B"/>
    <w:rsid w:val="00D11356"/>
    <w:rsid w:val="00D13796"/>
    <w:rsid w:val="00D15018"/>
    <w:rsid w:val="00D16670"/>
    <w:rsid w:val="00D16938"/>
    <w:rsid w:val="00D40BF5"/>
    <w:rsid w:val="00D426A8"/>
    <w:rsid w:val="00D43D4A"/>
    <w:rsid w:val="00D60149"/>
    <w:rsid w:val="00D61DC6"/>
    <w:rsid w:val="00D62A22"/>
    <w:rsid w:val="00D62BA7"/>
    <w:rsid w:val="00D652F2"/>
    <w:rsid w:val="00D66936"/>
    <w:rsid w:val="00D72095"/>
    <w:rsid w:val="00D754DD"/>
    <w:rsid w:val="00D82EE7"/>
    <w:rsid w:val="00D879DD"/>
    <w:rsid w:val="00DA23A7"/>
    <w:rsid w:val="00DA5BE8"/>
    <w:rsid w:val="00DB488E"/>
    <w:rsid w:val="00DB5598"/>
    <w:rsid w:val="00DB5CAB"/>
    <w:rsid w:val="00DB76C6"/>
    <w:rsid w:val="00DC2FF4"/>
    <w:rsid w:val="00DC4655"/>
    <w:rsid w:val="00DC7D0F"/>
    <w:rsid w:val="00DE1B59"/>
    <w:rsid w:val="00DE58B4"/>
    <w:rsid w:val="00DE5E57"/>
    <w:rsid w:val="00DF41B8"/>
    <w:rsid w:val="00E00554"/>
    <w:rsid w:val="00E00A9D"/>
    <w:rsid w:val="00E1159C"/>
    <w:rsid w:val="00E17924"/>
    <w:rsid w:val="00E20A05"/>
    <w:rsid w:val="00E20A39"/>
    <w:rsid w:val="00E214C1"/>
    <w:rsid w:val="00E230D5"/>
    <w:rsid w:val="00E32043"/>
    <w:rsid w:val="00E35DF5"/>
    <w:rsid w:val="00E36AD1"/>
    <w:rsid w:val="00E433A6"/>
    <w:rsid w:val="00E4356E"/>
    <w:rsid w:val="00E43CDF"/>
    <w:rsid w:val="00E5072B"/>
    <w:rsid w:val="00E56D5E"/>
    <w:rsid w:val="00E678C9"/>
    <w:rsid w:val="00E7145C"/>
    <w:rsid w:val="00E72202"/>
    <w:rsid w:val="00E72551"/>
    <w:rsid w:val="00E72C83"/>
    <w:rsid w:val="00E97BC6"/>
    <w:rsid w:val="00EA01A5"/>
    <w:rsid w:val="00EA02DD"/>
    <w:rsid w:val="00EA6703"/>
    <w:rsid w:val="00EA7DEB"/>
    <w:rsid w:val="00EB1C3E"/>
    <w:rsid w:val="00ED1DFA"/>
    <w:rsid w:val="00ED4528"/>
    <w:rsid w:val="00ED4E9B"/>
    <w:rsid w:val="00EE35CC"/>
    <w:rsid w:val="00EF3776"/>
    <w:rsid w:val="00EF41E3"/>
    <w:rsid w:val="00EF5620"/>
    <w:rsid w:val="00EF6480"/>
    <w:rsid w:val="00EF6706"/>
    <w:rsid w:val="00EF77CE"/>
    <w:rsid w:val="00F02040"/>
    <w:rsid w:val="00F13E67"/>
    <w:rsid w:val="00F15823"/>
    <w:rsid w:val="00F17D9A"/>
    <w:rsid w:val="00F22D12"/>
    <w:rsid w:val="00F25574"/>
    <w:rsid w:val="00F31BE1"/>
    <w:rsid w:val="00F31DF8"/>
    <w:rsid w:val="00F32841"/>
    <w:rsid w:val="00F3701A"/>
    <w:rsid w:val="00F44088"/>
    <w:rsid w:val="00F515FE"/>
    <w:rsid w:val="00F52CD4"/>
    <w:rsid w:val="00F57E4E"/>
    <w:rsid w:val="00F66684"/>
    <w:rsid w:val="00F7080D"/>
    <w:rsid w:val="00F77D92"/>
    <w:rsid w:val="00F82D66"/>
    <w:rsid w:val="00F84CAB"/>
    <w:rsid w:val="00FA1A06"/>
    <w:rsid w:val="00FA32CA"/>
    <w:rsid w:val="00FA387D"/>
    <w:rsid w:val="00FA68C0"/>
    <w:rsid w:val="00FB5071"/>
    <w:rsid w:val="00FB73BE"/>
    <w:rsid w:val="00FC5021"/>
    <w:rsid w:val="00FC7DF7"/>
    <w:rsid w:val="00FD52B0"/>
    <w:rsid w:val="00FE07EB"/>
    <w:rsid w:val="00FE15E8"/>
    <w:rsid w:val="00FE4661"/>
    <w:rsid w:val="00FE5C11"/>
    <w:rsid w:val="00FF57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F5AC"/>
  <w15:docId w15:val="{B24220BB-FFAA-445F-A3AA-3949BD8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uiPriority w:val="99"/>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apple-converted-space">
    <w:name w:val="apple-converted-space"/>
    <w:basedOn w:val="DefaultParagraphFont"/>
    <w:rsid w:val="00FE5C11"/>
  </w:style>
  <w:style w:type="character" w:customStyle="1" w:styleId="aqj">
    <w:name w:val="aqj"/>
    <w:basedOn w:val="DefaultParagraphFont"/>
    <w:rsid w:val="00FE5C11"/>
  </w:style>
  <w:style w:type="paragraph" w:styleId="ListParagraph">
    <w:name w:val="List Paragraph"/>
    <w:basedOn w:val="Normal"/>
    <w:uiPriority w:val="34"/>
    <w:qFormat/>
    <w:rsid w:val="003439B8"/>
    <w:pPr>
      <w:ind w:left="720"/>
      <w:contextualSpacing/>
    </w:pPr>
  </w:style>
  <w:style w:type="paragraph" w:customStyle="1" w:styleId="Default">
    <w:name w:val="Default"/>
    <w:rsid w:val="00E5072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45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E71"/>
    <w:rPr>
      <w:rFonts w:ascii="Calibri" w:eastAsia="Calibri" w:hAnsi="Calibri" w:cs="Calibri"/>
      <w:sz w:val="22"/>
      <w:szCs w:val="22"/>
      <w:lang w:eastAsia="ar-SA"/>
    </w:rPr>
  </w:style>
  <w:style w:type="paragraph" w:styleId="Footer">
    <w:name w:val="footer"/>
    <w:basedOn w:val="Normal"/>
    <w:link w:val="FooterChar"/>
    <w:uiPriority w:val="99"/>
    <w:unhideWhenUsed/>
    <w:rsid w:val="00845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E71"/>
    <w:rPr>
      <w:rFonts w:ascii="Calibri" w:eastAsia="Calibri" w:hAnsi="Calibri" w:cs="Calibri"/>
      <w:sz w:val="22"/>
      <w:szCs w:val="22"/>
      <w:lang w:eastAsia="ar-SA"/>
    </w:rPr>
  </w:style>
  <w:style w:type="character" w:customStyle="1" w:styleId="markrhbs6u6h7">
    <w:name w:val="markrhbs6u6h7"/>
    <w:basedOn w:val="DefaultParagraphFont"/>
    <w:rsid w:val="000C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7328">
      <w:bodyDiv w:val="1"/>
      <w:marLeft w:val="0"/>
      <w:marRight w:val="0"/>
      <w:marTop w:val="0"/>
      <w:marBottom w:val="0"/>
      <w:divBdr>
        <w:top w:val="none" w:sz="0" w:space="0" w:color="auto"/>
        <w:left w:val="none" w:sz="0" w:space="0" w:color="auto"/>
        <w:bottom w:val="none" w:sz="0" w:space="0" w:color="auto"/>
        <w:right w:val="none" w:sz="0" w:space="0" w:color="auto"/>
      </w:divBdr>
      <w:divsChild>
        <w:div w:id="2127772296">
          <w:marLeft w:val="0"/>
          <w:marRight w:val="0"/>
          <w:marTop w:val="0"/>
          <w:marBottom w:val="0"/>
          <w:divBdr>
            <w:top w:val="none" w:sz="0" w:space="0" w:color="auto"/>
            <w:left w:val="none" w:sz="0" w:space="0" w:color="auto"/>
            <w:bottom w:val="none" w:sz="0" w:space="0" w:color="auto"/>
            <w:right w:val="none" w:sz="0" w:space="0" w:color="auto"/>
          </w:divBdr>
          <w:divsChild>
            <w:div w:id="1772824001">
              <w:marLeft w:val="0"/>
              <w:marRight w:val="0"/>
              <w:marTop w:val="0"/>
              <w:marBottom w:val="0"/>
              <w:divBdr>
                <w:top w:val="none" w:sz="0" w:space="0" w:color="auto"/>
                <w:left w:val="none" w:sz="0" w:space="0" w:color="auto"/>
                <w:bottom w:val="none" w:sz="0" w:space="0" w:color="auto"/>
                <w:right w:val="none" w:sz="0" w:space="0" w:color="auto"/>
              </w:divBdr>
              <w:divsChild>
                <w:div w:id="646013464">
                  <w:marLeft w:val="0"/>
                  <w:marRight w:val="0"/>
                  <w:marTop w:val="0"/>
                  <w:marBottom w:val="0"/>
                  <w:divBdr>
                    <w:top w:val="none" w:sz="0" w:space="0" w:color="auto"/>
                    <w:left w:val="none" w:sz="0" w:space="0" w:color="auto"/>
                    <w:bottom w:val="none" w:sz="0" w:space="0" w:color="auto"/>
                    <w:right w:val="none" w:sz="0" w:space="0" w:color="auto"/>
                  </w:divBdr>
                  <w:divsChild>
                    <w:div w:id="1997151749">
                      <w:marLeft w:val="0"/>
                      <w:marRight w:val="0"/>
                      <w:marTop w:val="0"/>
                      <w:marBottom w:val="0"/>
                      <w:divBdr>
                        <w:top w:val="none" w:sz="0" w:space="0" w:color="auto"/>
                        <w:left w:val="none" w:sz="0" w:space="0" w:color="auto"/>
                        <w:bottom w:val="none" w:sz="0" w:space="0" w:color="auto"/>
                        <w:right w:val="none" w:sz="0" w:space="0" w:color="auto"/>
                      </w:divBdr>
                      <w:divsChild>
                        <w:div w:id="1883706693">
                          <w:marLeft w:val="0"/>
                          <w:marRight w:val="0"/>
                          <w:marTop w:val="0"/>
                          <w:marBottom w:val="0"/>
                          <w:divBdr>
                            <w:top w:val="none" w:sz="0" w:space="0" w:color="auto"/>
                            <w:left w:val="none" w:sz="0" w:space="0" w:color="auto"/>
                            <w:bottom w:val="none" w:sz="0" w:space="0" w:color="auto"/>
                            <w:right w:val="none" w:sz="0" w:space="0" w:color="auto"/>
                          </w:divBdr>
                          <w:divsChild>
                            <w:div w:id="1831554643">
                              <w:marLeft w:val="0"/>
                              <w:marRight w:val="0"/>
                              <w:marTop w:val="0"/>
                              <w:marBottom w:val="0"/>
                              <w:divBdr>
                                <w:top w:val="none" w:sz="0" w:space="0" w:color="auto"/>
                                <w:left w:val="none" w:sz="0" w:space="0" w:color="auto"/>
                                <w:bottom w:val="none" w:sz="0" w:space="0" w:color="auto"/>
                                <w:right w:val="none" w:sz="0" w:space="0" w:color="auto"/>
                              </w:divBdr>
                              <w:divsChild>
                                <w:div w:id="48775068">
                                  <w:marLeft w:val="0"/>
                                  <w:marRight w:val="0"/>
                                  <w:marTop w:val="0"/>
                                  <w:marBottom w:val="0"/>
                                  <w:divBdr>
                                    <w:top w:val="none" w:sz="0" w:space="0" w:color="auto"/>
                                    <w:left w:val="none" w:sz="0" w:space="0" w:color="auto"/>
                                    <w:bottom w:val="none" w:sz="0" w:space="0" w:color="auto"/>
                                    <w:right w:val="none" w:sz="0" w:space="0" w:color="auto"/>
                                  </w:divBdr>
                                  <w:divsChild>
                                    <w:div w:id="1819566410">
                                      <w:marLeft w:val="0"/>
                                      <w:marRight w:val="0"/>
                                      <w:marTop w:val="0"/>
                                      <w:marBottom w:val="0"/>
                                      <w:divBdr>
                                        <w:top w:val="none" w:sz="0" w:space="0" w:color="auto"/>
                                        <w:left w:val="none" w:sz="0" w:space="0" w:color="auto"/>
                                        <w:bottom w:val="none" w:sz="0" w:space="0" w:color="auto"/>
                                        <w:right w:val="none" w:sz="0" w:space="0" w:color="auto"/>
                                      </w:divBdr>
                                      <w:divsChild>
                                        <w:div w:id="1322195115">
                                          <w:marLeft w:val="0"/>
                                          <w:marRight w:val="0"/>
                                          <w:marTop w:val="0"/>
                                          <w:marBottom w:val="0"/>
                                          <w:divBdr>
                                            <w:top w:val="none" w:sz="0" w:space="0" w:color="auto"/>
                                            <w:left w:val="none" w:sz="0" w:space="0" w:color="auto"/>
                                            <w:bottom w:val="none" w:sz="0" w:space="0" w:color="auto"/>
                                            <w:right w:val="none" w:sz="0" w:space="0" w:color="auto"/>
                                          </w:divBdr>
                                          <w:divsChild>
                                            <w:div w:id="593512458">
                                              <w:marLeft w:val="0"/>
                                              <w:marRight w:val="0"/>
                                              <w:marTop w:val="0"/>
                                              <w:marBottom w:val="0"/>
                                              <w:divBdr>
                                                <w:top w:val="none" w:sz="0" w:space="0" w:color="auto"/>
                                                <w:left w:val="none" w:sz="0" w:space="0" w:color="auto"/>
                                                <w:bottom w:val="none" w:sz="0" w:space="0" w:color="auto"/>
                                                <w:right w:val="none" w:sz="0" w:space="0" w:color="auto"/>
                                              </w:divBdr>
                                              <w:divsChild>
                                                <w:div w:id="1069617708">
                                                  <w:marLeft w:val="0"/>
                                                  <w:marRight w:val="0"/>
                                                  <w:marTop w:val="0"/>
                                                  <w:marBottom w:val="0"/>
                                                  <w:divBdr>
                                                    <w:top w:val="none" w:sz="0" w:space="0" w:color="auto"/>
                                                    <w:left w:val="none" w:sz="0" w:space="0" w:color="auto"/>
                                                    <w:bottom w:val="none" w:sz="0" w:space="0" w:color="auto"/>
                                                    <w:right w:val="none" w:sz="0" w:space="0" w:color="auto"/>
                                                  </w:divBdr>
                                                  <w:divsChild>
                                                    <w:div w:id="252519488">
                                                      <w:marLeft w:val="0"/>
                                                      <w:marRight w:val="0"/>
                                                      <w:marTop w:val="0"/>
                                                      <w:marBottom w:val="0"/>
                                                      <w:divBdr>
                                                        <w:top w:val="none" w:sz="0" w:space="0" w:color="auto"/>
                                                        <w:left w:val="none" w:sz="0" w:space="0" w:color="auto"/>
                                                        <w:bottom w:val="none" w:sz="0" w:space="0" w:color="auto"/>
                                                        <w:right w:val="none" w:sz="0" w:space="0" w:color="auto"/>
                                                      </w:divBdr>
                                                      <w:divsChild>
                                                        <w:div w:id="463087175">
                                                          <w:marLeft w:val="0"/>
                                                          <w:marRight w:val="0"/>
                                                          <w:marTop w:val="0"/>
                                                          <w:marBottom w:val="0"/>
                                                          <w:divBdr>
                                                            <w:top w:val="none" w:sz="0" w:space="0" w:color="auto"/>
                                                            <w:left w:val="none" w:sz="0" w:space="0" w:color="auto"/>
                                                            <w:bottom w:val="none" w:sz="0" w:space="0" w:color="auto"/>
                                                            <w:right w:val="none" w:sz="0" w:space="0" w:color="auto"/>
                                                          </w:divBdr>
                                                          <w:divsChild>
                                                            <w:div w:id="914049303">
                                                              <w:marLeft w:val="0"/>
                                                              <w:marRight w:val="0"/>
                                                              <w:marTop w:val="0"/>
                                                              <w:marBottom w:val="0"/>
                                                              <w:divBdr>
                                                                <w:top w:val="none" w:sz="0" w:space="0" w:color="auto"/>
                                                                <w:left w:val="none" w:sz="0" w:space="0" w:color="auto"/>
                                                                <w:bottom w:val="none" w:sz="0" w:space="0" w:color="auto"/>
                                                                <w:right w:val="none" w:sz="0" w:space="0" w:color="auto"/>
                                                              </w:divBdr>
                                                              <w:divsChild>
                                                                <w:div w:id="1027021237">
                                                                  <w:marLeft w:val="0"/>
                                                                  <w:marRight w:val="0"/>
                                                                  <w:marTop w:val="0"/>
                                                                  <w:marBottom w:val="0"/>
                                                                  <w:divBdr>
                                                                    <w:top w:val="none" w:sz="0" w:space="0" w:color="auto"/>
                                                                    <w:left w:val="none" w:sz="0" w:space="0" w:color="auto"/>
                                                                    <w:bottom w:val="none" w:sz="0" w:space="0" w:color="auto"/>
                                                                    <w:right w:val="none" w:sz="0" w:space="0" w:color="auto"/>
                                                                  </w:divBdr>
                                                                  <w:divsChild>
                                                                    <w:div w:id="316998691">
                                                                      <w:marLeft w:val="0"/>
                                                                      <w:marRight w:val="0"/>
                                                                      <w:marTop w:val="0"/>
                                                                      <w:marBottom w:val="0"/>
                                                                      <w:divBdr>
                                                                        <w:top w:val="none" w:sz="0" w:space="0" w:color="auto"/>
                                                                        <w:left w:val="none" w:sz="0" w:space="0" w:color="auto"/>
                                                                        <w:bottom w:val="none" w:sz="0" w:space="0" w:color="auto"/>
                                                                        <w:right w:val="none" w:sz="0" w:space="0" w:color="auto"/>
                                                                      </w:divBdr>
                                                                      <w:divsChild>
                                                                        <w:div w:id="1969435732">
                                                                          <w:marLeft w:val="0"/>
                                                                          <w:marRight w:val="0"/>
                                                                          <w:marTop w:val="0"/>
                                                                          <w:marBottom w:val="0"/>
                                                                          <w:divBdr>
                                                                            <w:top w:val="none" w:sz="0" w:space="0" w:color="auto"/>
                                                                            <w:left w:val="none" w:sz="0" w:space="0" w:color="auto"/>
                                                                            <w:bottom w:val="none" w:sz="0" w:space="0" w:color="auto"/>
                                                                            <w:right w:val="none" w:sz="0" w:space="0" w:color="auto"/>
                                                                          </w:divBdr>
                                                                          <w:divsChild>
                                                                            <w:div w:id="1888370629">
                                                                              <w:marLeft w:val="0"/>
                                                                              <w:marRight w:val="0"/>
                                                                              <w:marTop w:val="0"/>
                                                                              <w:marBottom w:val="0"/>
                                                                              <w:divBdr>
                                                                                <w:top w:val="none" w:sz="0" w:space="0" w:color="auto"/>
                                                                                <w:left w:val="none" w:sz="0" w:space="0" w:color="auto"/>
                                                                                <w:bottom w:val="none" w:sz="0" w:space="0" w:color="auto"/>
                                                                                <w:right w:val="none" w:sz="0" w:space="0" w:color="auto"/>
                                                                              </w:divBdr>
                                                                              <w:divsChild>
                                                                                <w:div w:id="10296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55464">
      <w:bodyDiv w:val="1"/>
      <w:marLeft w:val="0"/>
      <w:marRight w:val="0"/>
      <w:marTop w:val="0"/>
      <w:marBottom w:val="0"/>
      <w:divBdr>
        <w:top w:val="none" w:sz="0" w:space="0" w:color="auto"/>
        <w:left w:val="none" w:sz="0" w:space="0" w:color="auto"/>
        <w:bottom w:val="none" w:sz="0" w:space="0" w:color="auto"/>
        <w:right w:val="none" w:sz="0" w:space="0" w:color="auto"/>
      </w:divBdr>
    </w:div>
    <w:div w:id="592589045">
      <w:bodyDiv w:val="1"/>
      <w:marLeft w:val="0"/>
      <w:marRight w:val="0"/>
      <w:marTop w:val="0"/>
      <w:marBottom w:val="0"/>
      <w:divBdr>
        <w:top w:val="none" w:sz="0" w:space="0" w:color="auto"/>
        <w:left w:val="none" w:sz="0" w:space="0" w:color="auto"/>
        <w:bottom w:val="none" w:sz="0" w:space="0" w:color="auto"/>
        <w:right w:val="none" w:sz="0" w:space="0" w:color="auto"/>
      </w:divBdr>
      <w:divsChild>
        <w:div w:id="1495955495">
          <w:marLeft w:val="0"/>
          <w:marRight w:val="0"/>
          <w:marTop w:val="0"/>
          <w:marBottom w:val="0"/>
          <w:divBdr>
            <w:top w:val="none" w:sz="0" w:space="0" w:color="auto"/>
            <w:left w:val="none" w:sz="0" w:space="0" w:color="auto"/>
            <w:bottom w:val="none" w:sz="0" w:space="0" w:color="auto"/>
            <w:right w:val="none" w:sz="0" w:space="0" w:color="auto"/>
          </w:divBdr>
          <w:divsChild>
            <w:div w:id="1867400226">
              <w:marLeft w:val="0"/>
              <w:marRight w:val="0"/>
              <w:marTop w:val="0"/>
              <w:marBottom w:val="0"/>
              <w:divBdr>
                <w:top w:val="none" w:sz="0" w:space="0" w:color="auto"/>
                <w:left w:val="none" w:sz="0" w:space="0" w:color="auto"/>
                <w:bottom w:val="none" w:sz="0" w:space="0" w:color="auto"/>
                <w:right w:val="none" w:sz="0" w:space="0" w:color="auto"/>
              </w:divBdr>
              <w:divsChild>
                <w:div w:id="2075199578">
                  <w:marLeft w:val="0"/>
                  <w:marRight w:val="0"/>
                  <w:marTop w:val="0"/>
                  <w:marBottom w:val="0"/>
                  <w:divBdr>
                    <w:top w:val="none" w:sz="0" w:space="0" w:color="auto"/>
                    <w:left w:val="none" w:sz="0" w:space="0" w:color="auto"/>
                    <w:bottom w:val="none" w:sz="0" w:space="0" w:color="auto"/>
                    <w:right w:val="none" w:sz="0" w:space="0" w:color="auto"/>
                  </w:divBdr>
                  <w:divsChild>
                    <w:div w:id="535435045">
                      <w:marLeft w:val="0"/>
                      <w:marRight w:val="0"/>
                      <w:marTop w:val="0"/>
                      <w:marBottom w:val="0"/>
                      <w:divBdr>
                        <w:top w:val="none" w:sz="0" w:space="0" w:color="auto"/>
                        <w:left w:val="none" w:sz="0" w:space="0" w:color="auto"/>
                        <w:bottom w:val="none" w:sz="0" w:space="0" w:color="auto"/>
                        <w:right w:val="none" w:sz="0" w:space="0" w:color="auto"/>
                      </w:divBdr>
                      <w:divsChild>
                        <w:div w:id="1126042706">
                          <w:marLeft w:val="405"/>
                          <w:marRight w:val="0"/>
                          <w:marTop w:val="0"/>
                          <w:marBottom w:val="0"/>
                          <w:divBdr>
                            <w:top w:val="none" w:sz="0" w:space="0" w:color="auto"/>
                            <w:left w:val="none" w:sz="0" w:space="0" w:color="auto"/>
                            <w:bottom w:val="none" w:sz="0" w:space="0" w:color="auto"/>
                            <w:right w:val="none" w:sz="0" w:space="0" w:color="auto"/>
                          </w:divBdr>
                          <w:divsChild>
                            <w:div w:id="484277498">
                              <w:marLeft w:val="0"/>
                              <w:marRight w:val="0"/>
                              <w:marTop w:val="0"/>
                              <w:marBottom w:val="0"/>
                              <w:divBdr>
                                <w:top w:val="none" w:sz="0" w:space="0" w:color="auto"/>
                                <w:left w:val="none" w:sz="0" w:space="0" w:color="auto"/>
                                <w:bottom w:val="none" w:sz="0" w:space="0" w:color="auto"/>
                                <w:right w:val="none" w:sz="0" w:space="0" w:color="auto"/>
                              </w:divBdr>
                              <w:divsChild>
                                <w:div w:id="2114547974">
                                  <w:marLeft w:val="0"/>
                                  <w:marRight w:val="0"/>
                                  <w:marTop w:val="0"/>
                                  <w:marBottom w:val="0"/>
                                  <w:divBdr>
                                    <w:top w:val="none" w:sz="0" w:space="0" w:color="auto"/>
                                    <w:left w:val="none" w:sz="0" w:space="0" w:color="auto"/>
                                    <w:bottom w:val="none" w:sz="0" w:space="0" w:color="auto"/>
                                    <w:right w:val="none" w:sz="0" w:space="0" w:color="auto"/>
                                  </w:divBdr>
                                  <w:divsChild>
                                    <w:div w:id="1002397072">
                                      <w:marLeft w:val="0"/>
                                      <w:marRight w:val="0"/>
                                      <w:marTop w:val="60"/>
                                      <w:marBottom w:val="0"/>
                                      <w:divBdr>
                                        <w:top w:val="none" w:sz="0" w:space="0" w:color="auto"/>
                                        <w:left w:val="none" w:sz="0" w:space="0" w:color="auto"/>
                                        <w:bottom w:val="none" w:sz="0" w:space="0" w:color="auto"/>
                                        <w:right w:val="none" w:sz="0" w:space="0" w:color="auto"/>
                                      </w:divBdr>
                                      <w:divsChild>
                                        <w:div w:id="591859377">
                                          <w:marLeft w:val="0"/>
                                          <w:marRight w:val="0"/>
                                          <w:marTop w:val="0"/>
                                          <w:marBottom w:val="0"/>
                                          <w:divBdr>
                                            <w:top w:val="none" w:sz="0" w:space="0" w:color="auto"/>
                                            <w:left w:val="none" w:sz="0" w:space="0" w:color="auto"/>
                                            <w:bottom w:val="none" w:sz="0" w:space="0" w:color="auto"/>
                                            <w:right w:val="none" w:sz="0" w:space="0" w:color="auto"/>
                                          </w:divBdr>
                                          <w:divsChild>
                                            <w:div w:id="490801474">
                                              <w:marLeft w:val="0"/>
                                              <w:marRight w:val="0"/>
                                              <w:marTop w:val="0"/>
                                              <w:marBottom w:val="0"/>
                                              <w:divBdr>
                                                <w:top w:val="none" w:sz="0" w:space="0" w:color="auto"/>
                                                <w:left w:val="none" w:sz="0" w:space="0" w:color="auto"/>
                                                <w:bottom w:val="none" w:sz="0" w:space="0" w:color="auto"/>
                                                <w:right w:val="none" w:sz="0" w:space="0" w:color="auto"/>
                                              </w:divBdr>
                                              <w:divsChild>
                                                <w:div w:id="1410538946">
                                                  <w:marLeft w:val="0"/>
                                                  <w:marRight w:val="0"/>
                                                  <w:marTop w:val="0"/>
                                                  <w:marBottom w:val="0"/>
                                                  <w:divBdr>
                                                    <w:top w:val="none" w:sz="0" w:space="0" w:color="auto"/>
                                                    <w:left w:val="none" w:sz="0" w:space="0" w:color="auto"/>
                                                    <w:bottom w:val="none" w:sz="0" w:space="0" w:color="auto"/>
                                                    <w:right w:val="none" w:sz="0" w:space="0" w:color="auto"/>
                                                  </w:divBdr>
                                                  <w:divsChild>
                                                    <w:div w:id="658965273">
                                                      <w:marLeft w:val="0"/>
                                                      <w:marRight w:val="0"/>
                                                      <w:marTop w:val="0"/>
                                                      <w:marBottom w:val="0"/>
                                                      <w:divBdr>
                                                        <w:top w:val="none" w:sz="0" w:space="0" w:color="auto"/>
                                                        <w:left w:val="none" w:sz="0" w:space="0" w:color="auto"/>
                                                        <w:bottom w:val="none" w:sz="0" w:space="0" w:color="auto"/>
                                                        <w:right w:val="none" w:sz="0" w:space="0" w:color="auto"/>
                                                      </w:divBdr>
                                                      <w:divsChild>
                                                        <w:div w:id="2125155374">
                                                          <w:marLeft w:val="0"/>
                                                          <w:marRight w:val="0"/>
                                                          <w:marTop w:val="0"/>
                                                          <w:marBottom w:val="0"/>
                                                          <w:divBdr>
                                                            <w:top w:val="none" w:sz="0" w:space="0" w:color="auto"/>
                                                            <w:left w:val="none" w:sz="0" w:space="0" w:color="auto"/>
                                                            <w:bottom w:val="none" w:sz="0" w:space="0" w:color="auto"/>
                                                            <w:right w:val="none" w:sz="0" w:space="0" w:color="auto"/>
                                                          </w:divBdr>
                                                          <w:divsChild>
                                                            <w:div w:id="303781217">
                                                              <w:marLeft w:val="0"/>
                                                              <w:marRight w:val="0"/>
                                                              <w:marTop w:val="0"/>
                                                              <w:marBottom w:val="0"/>
                                                              <w:divBdr>
                                                                <w:top w:val="none" w:sz="0" w:space="0" w:color="auto"/>
                                                                <w:left w:val="none" w:sz="0" w:space="0" w:color="auto"/>
                                                                <w:bottom w:val="none" w:sz="0" w:space="0" w:color="auto"/>
                                                                <w:right w:val="none" w:sz="0" w:space="0" w:color="auto"/>
                                                              </w:divBdr>
                                                              <w:divsChild>
                                                                <w:div w:id="1563515657">
                                                                  <w:marLeft w:val="0"/>
                                                                  <w:marRight w:val="0"/>
                                                                  <w:marTop w:val="0"/>
                                                                  <w:marBottom w:val="0"/>
                                                                  <w:divBdr>
                                                                    <w:top w:val="none" w:sz="0" w:space="0" w:color="auto"/>
                                                                    <w:left w:val="none" w:sz="0" w:space="0" w:color="auto"/>
                                                                    <w:bottom w:val="none" w:sz="0" w:space="0" w:color="auto"/>
                                                                    <w:right w:val="none" w:sz="0" w:space="0" w:color="auto"/>
                                                                  </w:divBdr>
                                                                  <w:divsChild>
                                                                    <w:div w:id="628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3325166">
      <w:bodyDiv w:val="1"/>
      <w:marLeft w:val="0"/>
      <w:marRight w:val="0"/>
      <w:marTop w:val="0"/>
      <w:marBottom w:val="0"/>
      <w:divBdr>
        <w:top w:val="none" w:sz="0" w:space="0" w:color="auto"/>
        <w:left w:val="none" w:sz="0" w:space="0" w:color="auto"/>
        <w:bottom w:val="none" w:sz="0" w:space="0" w:color="auto"/>
        <w:right w:val="none" w:sz="0" w:space="0" w:color="auto"/>
      </w:divBdr>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 w:id="1621836586">
      <w:bodyDiv w:val="1"/>
      <w:marLeft w:val="0"/>
      <w:marRight w:val="0"/>
      <w:marTop w:val="0"/>
      <w:marBottom w:val="0"/>
      <w:divBdr>
        <w:top w:val="none" w:sz="0" w:space="0" w:color="auto"/>
        <w:left w:val="none" w:sz="0" w:space="0" w:color="auto"/>
        <w:bottom w:val="none" w:sz="0" w:space="0" w:color="auto"/>
        <w:right w:val="none" w:sz="0" w:space="0" w:color="auto"/>
      </w:divBdr>
    </w:div>
    <w:div w:id="1681546965">
      <w:bodyDiv w:val="1"/>
      <w:marLeft w:val="0"/>
      <w:marRight w:val="0"/>
      <w:marTop w:val="0"/>
      <w:marBottom w:val="0"/>
      <w:divBdr>
        <w:top w:val="none" w:sz="0" w:space="0" w:color="auto"/>
        <w:left w:val="none" w:sz="0" w:space="0" w:color="auto"/>
        <w:bottom w:val="none" w:sz="0" w:space="0" w:color="auto"/>
        <w:right w:val="none" w:sz="0" w:space="0" w:color="auto"/>
      </w:divBdr>
    </w:div>
    <w:div w:id="2010673467">
      <w:bodyDiv w:val="1"/>
      <w:marLeft w:val="0"/>
      <w:marRight w:val="0"/>
      <w:marTop w:val="0"/>
      <w:marBottom w:val="0"/>
      <w:divBdr>
        <w:top w:val="none" w:sz="0" w:space="0" w:color="auto"/>
        <w:left w:val="none" w:sz="0" w:space="0" w:color="auto"/>
        <w:bottom w:val="none" w:sz="0" w:space="0" w:color="auto"/>
        <w:right w:val="none" w:sz="0" w:space="0" w:color="auto"/>
      </w:divBdr>
    </w:div>
    <w:div w:id="20374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B991F-757F-4A4E-B17A-1A82A666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Andrew FitzPatrick</cp:lastModifiedBy>
  <cp:revision>6</cp:revision>
  <cp:lastPrinted>2018-11-02T04:52:00Z</cp:lastPrinted>
  <dcterms:created xsi:type="dcterms:W3CDTF">2019-03-29T09:27:00Z</dcterms:created>
  <dcterms:modified xsi:type="dcterms:W3CDTF">2019-04-04T22:58:00Z</dcterms:modified>
</cp:coreProperties>
</file>